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16DD7">
      <w:r>
        <w:rPr>
          <w:rFonts w:ascii="ＭＳ ゴシック" w:eastAsia="ＭＳ ゴシック" w:hAnsi="ＭＳ ゴシック"/>
          <w:b/>
          <w:sz w:val="28"/>
        </w:rPr>
        <w:t>桐原書店『探求</w:t>
      </w:r>
      <w:r>
        <w:rPr>
          <w:rFonts w:ascii="ＭＳ ゴシック" w:eastAsia="ＭＳ ゴシック" w:hAnsi="ＭＳ ゴシック"/>
          <w:b/>
          <w:spacing w:val="-1"/>
          <w:sz w:val="28"/>
        </w:rPr>
        <w:t xml:space="preserve"> </w:t>
      </w:r>
      <w:r>
        <w:rPr>
          <w:rFonts w:ascii="ＭＳ ゴシック" w:eastAsia="ＭＳ ゴシック" w:hAnsi="ＭＳ ゴシック"/>
          <w:b/>
          <w:sz w:val="28"/>
        </w:rPr>
        <w:t>言語文化</w:t>
      </w:r>
      <w:r>
        <w:rPr>
          <w:rFonts w:ascii="ＭＳ ゴシック" w:eastAsia="ＭＳ ゴシック" w:hAnsi="ＭＳ ゴシック"/>
          <w:b/>
          <w:spacing w:val="-1"/>
          <w:sz w:val="28"/>
        </w:rPr>
        <w:t xml:space="preserve"> </w:t>
      </w:r>
      <w:r>
        <w:rPr>
          <w:rFonts w:ascii="ＭＳ ゴシック" w:eastAsia="ＭＳ ゴシック" w:hAnsi="ＭＳ ゴシック"/>
          <w:b/>
          <w:sz w:val="28"/>
        </w:rPr>
        <w:t>改訂版』（言文</w:t>
      </w:r>
      <w:r>
        <w:rPr>
          <w:rFonts w:ascii="ＭＳ ゴシック" w:eastAsia="ＭＳ ゴシック" w:hAnsi="ＭＳ ゴシック"/>
          <w:b/>
          <w:sz w:val="28"/>
        </w:rPr>
        <w:t>212-901</w:t>
      </w:r>
      <w:r>
        <w:rPr>
          <w:rFonts w:ascii="ＭＳ ゴシック" w:eastAsia="ＭＳ ゴシック" w:hAnsi="ＭＳ ゴシック"/>
          <w:b/>
          <w:sz w:val="28"/>
        </w:rPr>
        <w:t>）　評価規準案</w:t>
      </w:r>
    </w:p>
    <w:p w:rsidR="00000000" w:rsidRDefault="00B16DD7"/>
    <w:tbl>
      <w:tblPr>
        <w:tblW w:w="0" w:type="auto"/>
        <w:tblInd w:w="89" w:type="dxa"/>
        <w:tblLayout w:type="fixed"/>
        <w:tblCellMar>
          <w:left w:w="0" w:type="dxa"/>
          <w:right w:w="0" w:type="dxa"/>
        </w:tblCellMar>
        <w:tblLook w:val="0000" w:firstRow="0" w:lastRow="0" w:firstColumn="0" w:lastColumn="0" w:noHBand="0" w:noVBand="0"/>
      </w:tblPr>
      <w:tblGrid>
        <w:gridCol w:w="2160"/>
        <w:gridCol w:w="2160"/>
        <w:gridCol w:w="2080"/>
        <w:gridCol w:w="6240"/>
      </w:tblGrid>
      <w:tr w:rsidR="00000000">
        <w:tblPrEx>
          <w:tblCellMar>
            <w:top w:w="0" w:type="dxa"/>
            <w:left w:w="0" w:type="dxa"/>
            <w:bottom w:w="0" w:type="dxa"/>
            <w:right w:w="0" w:type="dxa"/>
          </w:tblCellMar>
        </w:tblPrEx>
        <w:tc>
          <w:tcPr>
            <w:tcW w:w="21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 w:rsidR="00000000" w:rsidRDefault="00B16DD7">
            <w:pPr>
              <w:spacing w:line="272" w:lineRule="exact"/>
              <w:jc w:val="center"/>
            </w:pPr>
            <w:r>
              <w:rPr>
                <w:rFonts w:ascii="ＭＳ ゴシック" w:eastAsia="ＭＳ ゴシック" w:hAnsi="ＭＳ ゴシック"/>
                <w:sz w:val="20"/>
              </w:rPr>
              <w:t>科目</w:t>
            </w:r>
          </w:p>
        </w:tc>
        <w:tc>
          <w:tcPr>
            <w:tcW w:w="21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 w:rsidR="00000000" w:rsidRDefault="00B16DD7">
            <w:pPr>
              <w:spacing w:line="272" w:lineRule="exact"/>
              <w:jc w:val="center"/>
            </w:pPr>
            <w:r>
              <w:rPr>
                <w:rFonts w:ascii="ＭＳ ゴシック" w:eastAsia="ＭＳ ゴシック" w:hAnsi="ＭＳ ゴシック"/>
                <w:sz w:val="20"/>
              </w:rPr>
              <w:t>単位数</w:t>
            </w:r>
          </w:p>
        </w:tc>
        <w:tc>
          <w:tcPr>
            <w:tcW w:w="20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 w:rsidR="00000000" w:rsidRDefault="00B16DD7">
            <w:pPr>
              <w:spacing w:line="272" w:lineRule="exact"/>
              <w:jc w:val="center"/>
            </w:pPr>
            <w:r>
              <w:rPr>
                <w:rFonts w:ascii="ＭＳ ゴシック" w:eastAsia="ＭＳ ゴシック" w:hAnsi="ＭＳ ゴシック"/>
                <w:sz w:val="20"/>
              </w:rPr>
              <w:t>学年</w:t>
            </w:r>
          </w:p>
        </w:tc>
        <w:tc>
          <w:tcPr>
            <w:tcW w:w="624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 w:rsidR="00000000" w:rsidRDefault="00B16DD7">
            <w:pPr>
              <w:spacing w:line="272" w:lineRule="exact"/>
              <w:jc w:val="center"/>
            </w:pPr>
            <w:r>
              <w:rPr>
                <w:rFonts w:ascii="ＭＳ ゴシック" w:eastAsia="ＭＳ ゴシック" w:hAnsi="ＭＳ ゴシック"/>
                <w:sz w:val="20"/>
              </w:rPr>
              <w:t>使用教科書</w:t>
            </w:r>
          </w:p>
        </w:tc>
      </w:tr>
      <w:tr w:rsidR="00000000">
        <w:tblPrEx>
          <w:tblCellMar>
            <w:top w:w="0" w:type="dxa"/>
            <w:left w:w="0" w:type="dxa"/>
            <w:bottom w:w="0" w:type="dxa"/>
            <w:right w:w="0" w:type="dxa"/>
          </w:tblCellMar>
        </w:tblPrEx>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言語文化</w:t>
            </w:r>
          </w:p>
          <w:p w:rsidR="00000000" w:rsidRDefault="00B16DD7"/>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2</w:t>
            </w:r>
            <w:r>
              <w:rPr>
                <w:sz w:val="20"/>
              </w:rPr>
              <w:t>単位</w:t>
            </w:r>
          </w:p>
          <w:p w:rsidR="00000000" w:rsidRDefault="00B16DD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1</w:t>
            </w:r>
            <w:r>
              <w:rPr>
                <w:sz w:val="20"/>
              </w:rPr>
              <w:t>学年</w:t>
            </w:r>
          </w:p>
          <w:p w:rsidR="00000000" w:rsidRDefault="00B16DD7"/>
        </w:tc>
        <w:tc>
          <w:tcPr>
            <w:tcW w:w="6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『探求</w:t>
            </w:r>
            <w:r>
              <w:rPr>
                <w:sz w:val="20"/>
              </w:rPr>
              <w:t xml:space="preserve"> </w:t>
            </w:r>
            <w:r>
              <w:rPr>
                <w:sz w:val="20"/>
              </w:rPr>
              <w:t>言語文化</w:t>
            </w:r>
            <w:r>
              <w:rPr>
                <w:sz w:val="20"/>
              </w:rPr>
              <w:t xml:space="preserve"> </w:t>
            </w:r>
            <w:r>
              <w:rPr>
                <w:sz w:val="20"/>
              </w:rPr>
              <w:t>改訂版』（桐原書店）</w:t>
            </w:r>
          </w:p>
          <w:p w:rsidR="00000000" w:rsidRDefault="00B16DD7"/>
        </w:tc>
      </w:tr>
    </w:tbl>
    <w:p w:rsidR="00000000" w:rsidRDefault="00B16DD7"/>
    <w:p w:rsidR="00000000" w:rsidRDefault="00B16DD7">
      <w:pPr>
        <w:spacing w:line="291" w:lineRule="exact"/>
      </w:pPr>
      <w:r>
        <w:rPr>
          <w:rFonts w:ascii="ＭＳ ゴシック" w:eastAsia="ＭＳ ゴシック" w:hAnsi="ＭＳ ゴシック"/>
          <w:b/>
          <w:sz w:val="22"/>
        </w:rPr>
        <w:t>１．学習の到達目標</w:t>
      </w:r>
    </w:p>
    <w:tbl>
      <w:tblPr>
        <w:tblW w:w="0" w:type="auto"/>
        <w:tblInd w:w="89" w:type="dxa"/>
        <w:tblLayout w:type="fixed"/>
        <w:tblCellMar>
          <w:left w:w="0" w:type="dxa"/>
          <w:right w:w="0" w:type="dxa"/>
        </w:tblCellMar>
        <w:tblLook w:val="0000" w:firstRow="0" w:lastRow="0" w:firstColumn="0" w:lastColumn="0" w:noHBand="0" w:noVBand="0"/>
      </w:tblPr>
      <w:tblGrid>
        <w:gridCol w:w="12640"/>
      </w:tblGrid>
      <w:tr w:rsidR="00000000">
        <w:tblPrEx>
          <w:tblCellMar>
            <w:top w:w="0" w:type="dxa"/>
            <w:left w:w="0" w:type="dxa"/>
            <w:bottom w:w="0" w:type="dxa"/>
            <w:right w:w="0" w:type="dxa"/>
          </w:tblCellMar>
        </w:tblPrEx>
        <w:tc>
          <w:tcPr>
            <w:tcW w:w="1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81" w:lineRule="exact"/>
            </w:pPr>
            <w:r>
              <w:rPr>
                <w:rFonts w:ascii="ＭＳ 明朝" w:hAnsi="ＭＳ 明朝"/>
                <w:sz w:val="21"/>
              </w:rPr>
              <w:t>言葉による見方・考え方を働かせ、言語活動を通して、国語で的確に理解し効果的に表現する資質・能力を次のとおり育成することを目指す。</w:t>
            </w:r>
          </w:p>
          <w:p w:rsidR="00000000" w:rsidRDefault="00B16DD7" w:rsidP="009F661D">
            <w:pPr>
              <w:spacing w:line="281" w:lineRule="exact"/>
              <w:ind w:left="422" w:hangingChars="200" w:hanging="422"/>
            </w:pPr>
            <w:r>
              <w:rPr>
                <w:rFonts w:ascii="ＭＳ 明朝" w:hAnsi="ＭＳ 明朝"/>
                <w:sz w:val="21"/>
              </w:rPr>
              <w:t xml:space="preserve">(1) </w:t>
            </w:r>
            <w:r>
              <w:rPr>
                <w:rFonts w:ascii="ＭＳ 明朝" w:hAnsi="ＭＳ 明朝"/>
                <w:sz w:val="21"/>
              </w:rPr>
              <w:t>生涯にわたる社会生活に必要な国語の知識や技能を身に付けるとともに、我が国の言語文化に対する理解を深めることができる　　ようにする。</w:t>
            </w:r>
          </w:p>
          <w:p w:rsidR="00000000" w:rsidRDefault="00B16DD7" w:rsidP="009F661D">
            <w:pPr>
              <w:spacing w:line="281" w:lineRule="exact"/>
              <w:ind w:left="422" w:hangingChars="200" w:hanging="422"/>
            </w:pPr>
            <w:r>
              <w:rPr>
                <w:rFonts w:ascii="ＭＳ 明朝" w:hAnsi="ＭＳ 明朝"/>
                <w:sz w:val="21"/>
              </w:rPr>
              <w:t xml:space="preserve">(2) </w:t>
            </w:r>
            <w:r>
              <w:rPr>
                <w:rFonts w:ascii="ＭＳ 明朝" w:hAnsi="ＭＳ 明朝"/>
                <w:sz w:val="21"/>
              </w:rPr>
              <w:t>論理的に考え</w:t>
            </w:r>
            <w:r>
              <w:rPr>
                <w:rFonts w:ascii="ＭＳ 明朝" w:hAnsi="ＭＳ 明朝"/>
                <w:sz w:val="21"/>
              </w:rPr>
              <w:t>る力や深く共感したり豊かに想像したりする力を伸ばし、他者との関わりの中で伝え合う力を高め、自分の思いや　　考えを広げたり深めたりすることができるようにする。</w:t>
            </w:r>
          </w:p>
          <w:p w:rsidR="00000000" w:rsidRDefault="00B16DD7" w:rsidP="009F661D">
            <w:pPr>
              <w:spacing w:line="281" w:lineRule="exact"/>
              <w:ind w:left="422" w:hangingChars="200" w:hanging="422"/>
            </w:pPr>
            <w:r>
              <w:rPr>
                <w:rFonts w:ascii="ＭＳ 明朝" w:hAnsi="ＭＳ 明朝"/>
                <w:sz w:val="21"/>
              </w:rPr>
              <w:t xml:space="preserve">(3) </w:t>
            </w:r>
            <w:r>
              <w:rPr>
                <w:rFonts w:ascii="ＭＳ 明朝" w:hAnsi="ＭＳ 明朝"/>
                <w:sz w:val="21"/>
              </w:rPr>
              <w:t>言葉がもつ価値への認識を深めるとともに、生涯にわたって読書に親しみ自己を向上させ、我が国の言語文化の担い手としての　　自覚をもち、言葉を通して他者や社会に関わろうとする態度を養う。</w:t>
            </w:r>
          </w:p>
          <w:p w:rsidR="00000000" w:rsidRDefault="00B16DD7"/>
        </w:tc>
      </w:tr>
    </w:tbl>
    <w:p w:rsidR="00000000" w:rsidRDefault="00B16DD7"/>
    <w:p w:rsidR="00000000" w:rsidRDefault="00B16DD7">
      <w:pPr>
        <w:spacing w:line="291" w:lineRule="exact"/>
      </w:pPr>
      <w:r>
        <w:rPr>
          <w:rFonts w:ascii="ＭＳ ゴシック" w:eastAsia="ＭＳ ゴシック" w:hAnsi="ＭＳ ゴシック"/>
          <w:b/>
          <w:sz w:val="22"/>
        </w:rPr>
        <w:t>２．評価の観点</w:t>
      </w:r>
    </w:p>
    <w:tbl>
      <w:tblPr>
        <w:tblW w:w="0" w:type="auto"/>
        <w:tblInd w:w="89" w:type="dxa"/>
        <w:tblLayout w:type="fixed"/>
        <w:tblCellMar>
          <w:left w:w="0" w:type="dxa"/>
          <w:right w:w="0" w:type="dxa"/>
        </w:tblCellMar>
        <w:tblLook w:val="0000" w:firstRow="0" w:lastRow="0" w:firstColumn="0" w:lastColumn="0" w:noHBand="0" w:noVBand="0"/>
      </w:tblPr>
      <w:tblGrid>
        <w:gridCol w:w="4240"/>
        <w:gridCol w:w="4171"/>
        <w:gridCol w:w="4229"/>
      </w:tblGrid>
      <w:tr w:rsidR="00000000" w:rsidTr="004405E6">
        <w:tblPrEx>
          <w:tblCellMar>
            <w:top w:w="0" w:type="dxa"/>
            <w:left w:w="0" w:type="dxa"/>
            <w:bottom w:w="0" w:type="dxa"/>
            <w:right w:w="0" w:type="dxa"/>
          </w:tblCellMar>
        </w:tblPrEx>
        <w:trPr>
          <w:trHeight w:val="481"/>
        </w:trPr>
        <w:tc>
          <w:tcPr>
            <w:tcW w:w="424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rsidP="004405E6">
            <w:pPr>
              <w:spacing w:line="276" w:lineRule="auto"/>
              <w:jc w:val="center"/>
            </w:pPr>
            <w:r>
              <w:rPr>
                <w:rFonts w:ascii="ＭＳ ゴシック" w:eastAsia="ＭＳ ゴシック" w:hAnsi="ＭＳ ゴシック"/>
                <w:sz w:val="20"/>
              </w:rPr>
              <w:t>知識・技能</w:t>
            </w:r>
          </w:p>
        </w:tc>
        <w:tc>
          <w:tcPr>
            <w:tcW w:w="4171"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rsidP="004405E6">
            <w:pPr>
              <w:spacing w:line="276" w:lineRule="auto"/>
              <w:jc w:val="center"/>
            </w:pPr>
            <w:r>
              <w:rPr>
                <w:rFonts w:ascii="ＭＳ ゴシック" w:eastAsia="ＭＳ ゴシック" w:hAnsi="ＭＳ ゴシック"/>
                <w:sz w:val="20"/>
              </w:rPr>
              <w:t>思考・判断・表現</w:t>
            </w:r>
          </w:p>
        </w:tc>
        <w:tc>
          <w:tcPr>
            <w:tcW w:w="4229"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rsidP="004405E6">
            <w:pPr>
              <w:spacing w:line="276" w:lineRule="auto"/>
              <w:jc w:val="center"/>
            </w:pPr>
            <w:r>
              <w:rPr>
                <w:rFonts w:ascii="ＭＳ ゴシック" w:eastAsia="ＭＳ ゴシック" w:hAnsi="ＭＳ ゴシック"/>
                <w:sz w:val="20"/>
              </w:rPr>
              <w:t>主体的に学習に取り組む態度</w:t>
            </w:r>
          </w:p>
        </w:tc>
      </w:tr>
      <w:tr w:rsidR="00000000" w:rsidTr="004405E6">
        <w:tblPrEx>
          <w:tblCellMar>
            <w:top w:w="0" w:type="dxa"/>
            <w:left w:w="0" w:type="dxa"/>
            <w:bottom w:w="0" w:type="dxa"/>
            <w:right w:w="0" w:type="dxa"/>
          </w:tblCellMar>
        </w:tblPrEx>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生涯にわたる社会生活に必要な国語の知識や技能を身に付けるとともに、我が国の</w:t>
            </w:r>
            <w:r>
              <w:rPr>
                <w:sz w:val="20"/>
              </w:rPr>
              <w:t>言語文化に対する理解を深めようとしている。</w:t>
            </w:r>
          </w:p>
          <w:p w:rsidR="00000000" w:rsidRDefault="00B16DD7">
            <w:pPr>
              <w:jc w:val="left"/>
            </w:pPr>
          </w:p>
          <w:p w:rsidR="00000000" w:rsidRDefault="00B16DD7">
            <w:pPr>
              <w:jc w:val="left"/>
            </w:pPr>
          </w:p>
          <w:p w:rsidR="00000000" w:rsidRDefault="00B16DD7"/>
        </w:tc>
        <w:tc>
          <w:tcPr>
            <w:tcW w:w="41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書くこと」、「読むこと」の各領域において、論理的に考える力や深く共感したり豊かに想像したりする力を伸ばし、他者との関わりの中で伝え合う力を高め、自分の思いや考えを広げたり深めたりしている。</w:t>
            </w:r>
          </w:p>
          <w:p w:rsidR="00000000" w:rsidRDefault="00B16DD7"/>
        </w:tc>
        <w:tc>
          <w:tcPr>
            <w:tcW w:w="42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72" w:lineRule="exact"/>
            </w:pPr>
            <w:r>
              <w:rPr>
                <w:sz w:val="20"/>
              </w:rPr>
              <w:t>言葉がもつ価値への認識を深めるとともに、生涯にわたって読書に親しみ自己を向上させ、我が国の言語文化の担い手としての自覚をもち、言葉を通して他者や社会に関わろうとしている。</w:t>
            </w:r>
          </w:p>
          <w:p w:rsidR="00000000" w:rsidRDefault="00B16DD7"/>
        </w:tc>
      </w:tr>
    </w:tbl>
    <w:p w:rsidR="00000000" w:rsidRDefault="00B16DD7"/>
    <w:p w:rsidR="00000000" w:rsidRDefault="00B16DD7">
      <w:pPr>
        <w:spacing w:line="291" w:lineRule="exact"/>
      </w:pPr>
      <w:r>
        <w:rPr>
          <w:rFonts w:ascii="ＭＳ ゴシック" w:eastAsia="ＭＳ ゴシック" w:hAnsi="ＭＳ ゴシック"/>
          <w:b/>
          <w:sz w:val="22"/>
        </w:rPr>
        <w:t>３．使用副教材</w:t>
      </w:r>
    </w:p>
    <w:tbl>
      <w:tblPr>
        <w:tblW w:w="0" w:type="auto"/>
        <w:tblInd w:w="89" w:type="dxa"/>
        <w:tblLayout w:type="fixed"/>
        <w:tblCellMar>
          <w:left w:w="0" w:type="dxa"/>
          <w:right w:w="0" w:type="dxa"/>
        </w:tblCellMar>
        <w:tblLook w:val="0000" w:firstRow="0" w:lastRow="0" w:firstColumn="0" w:lastColumn="0" w:noHBand="0" w:noVBand="0"/>
      </w:tblPr>
      <w:tblGrid>
        <w:gridCol w:w="6960"/>
      </w:tblGrid>
      <w:tr w:rsidR="00000000">
        <w:tblPrEx>
          <w:tblCellMar>
            <w:top w:w="0" w:type="dxa"/>
            <w:left w:w="0" w:type="dxa"/>
            <w:bottom w:w="0" w:type="dxa"/>
            <w:right w:w="0" w:type="dxa"/>
          </w:tblCellMar>
        </w:tblPrEx>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 w:rsidR="00000000" w:rsidRDefault="00B16DD7">
            <w:pPr>
              <w:spacing w:line="291" w:lineRule="exact"/>
            </w:pPr>
            <w:r>
              <w:rPr>
                <w:sz w:val="22"/>
              </w:rPr>
              <w:t>『「探求</w:t>
            </w:r>
            <w:r>
              <w:rPr>
                <w:sz w:val="22"/>
              </w:rPr>
              <w:t xml:space="preserve"> </w:t>
            </w:r>
            <w:r>
              <w:rPr>
                <w:sz w:val="22"/>
              </w:rPr>
              <w:t>言語文化</w:t>
            </w:r>
            <w:r>
              <w:rPr>
                <w:sz w:val="22"/>
              </w:rPr>
              <w:t xml:space="preserve"> </w:t>
            </w:r>
            <w:r>
              <w:rPr>
                <w:sz w:val="22"/>
              </w:rPr>
              <w:t>改訂版」準拠　予習復習ノート』</w:t>
            </w:r>
          </w:p>
          <w:p w:rsidR="00000000" w:rsidRDefault="00B16DD7"/>
        </w:tc>
      </w:tr>
    </w:tbl>
    <w:p w:rsidR="00000000" w:rsidRDefault="00B16DD7">
      <w:r>
        <w:rPr>
          <w:rFonts w:ascii="ＭＳ ゴシック" w:eastAsia="ＭＳ ゴシック" w:hAnsi="ＭＳ ゴシック"/>
          <w:b/>
          <w:sz w:val="20"/>
        </w:rPr>
        <w:lastRenderedPageBreak/>
        <w:t>《〈知〉の</w:t>
      </w:r>
      <w:r>
        <w:rPr>
          <w:rFonts w:ascii="ＭＳ ゴシック" w:eastAsia="ＭＳ ゴシック" w:hAnsi="ＭＳ ゴシック"/>
          <w:b/>
          <w:sz w:val="20"/>
        </w:rPr>
        <w:t>コミュニティへ》</w:t>
      </w:r>
    </w:p>
    <w:tbl>
      <w:tblPr>
        <w:tblW w:w="0" w:type="auto"/>
        <w:tblInd w:w="89" w:type="dxa"/>
        <w:tblLayout w:type="fixed"/>
        <w:tblCellMar>
          <w:left w:w="0" w:type="dxa"/>
          <w:right w:w="0" w:type="dxa"/>
        </w:tblCellMar>
        <w:tblLook w:val="0000" w:firstRow="0" w:lastRow="0" w:firstColumn="0" w:lastColumn="0" w:noHBand="0" w:noVBand="0"/>
      </w:tblPr>
      <w:tblGrid>
        <w:gridCol w:w="560"/>
        <w:gridCol w:w="2240"/>
        <w:gridCol w:w="640"/>
        <w:gridCol w:w="2800"/>
        <w:gridCol w:w="2880"/>
        <w:gridCol w:w="2960"/>
        <w:gridCol w:w="2800"/>
      </w:tblGrid>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3E6923">
            <w:pPr>
              <w:jc w:val="center"/>
            </w:pPr>
            <w:r>
              <w:rPr>
                <w:rFonts w:ascii="ＭＳ ゴシック" w:eastAsia="ＭＳ ゴシック" w:hAnsi="ＭＳ ゴシック"/>
              </w:rPr>
              <w:t>単元名</w:t>
            </w: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rsidTr="003E6923">
        <w:tblPrEx>
          <w:tblCellMar>
            <w:top w:w="0" w:type="dxa"/>
            <w:left w:w="0" w:type="dxa"/>
            <w:bottom w:w="0" w:type="dxa"/>
            <w:right w:w="0" w:type="dxa"/>
          </w:tblCellMar>
        </w:tblPrEx>
        <w:trPr>
          <w:trHeight w:val="469"/>
        </w:trPr>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Pr="003E6923" w:rsidRDefault="00B16DD7" w:rsidP="003E6923">
            <w:pPr>
              <w:jc w:val="center"/>
              <w:rPr>
                <w:sz w:val="14"/>
                <w:szCs w:val="14"/>
              </w:rPr>
            </w:pPr>
            <w:r w:rsidRPr="003E6923">
              <w:rPr>
                <w:rFonts w:ascii="ＭＳ ゴシック" w:eastAsia="ＭＳ ゴシック" w:hAnsi="ＭＳ ゴシック"/>
                <w:sz w:val="14"/>
                <w:szCs w:val="14"/>
              </w:rPr>
              <w:t>ことばの風、文化の記憶</w:t>
            </w: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ＳＡＫＵＲＡ</w:t>
            </w:r>
          </w:p>
          <w:p w:rsidR="00000000" w:rsidRDefault="00B16DD7" w:rsidP="003E6923">
            <w:r>
              <w:rPr>
                <w:rFonts w:ascii="ＭＳ 明朝" w:hAnsi="ＭＳ 明朝"/>
              </w:rPr>
              <w:t>(</w:t>
            </w:r>
            <w:r>
              <w:t>p.14</w:t>
            </w:r>
            <w:r>
              <w:t>～</w:t>
            </w:r>
            <w:r>
              <w:t>p.15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jc w:val="center"/>
            </w:pPr>
            <w:r>
              <w:t>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・歌詞の中の文語的表現に注</w:t>
            </w:r>
            <w:r>
              <w:t>目し、表現のもたらす印象や効果について、感じたことを自分の言葉で表現する。</w:t>
            </w:r>
          </w:p>
          <w:p w:rsidR="00000000" w:rsidRDefault="00B16DD7" w:rsidP="003E6923">
            <w:pPr>
              <w:ind w:left="161" w:hanging="161"/>
            </w:pPr>
            <w:r>
              <w:t>・身近な表現の中にある文語的表現に目を向け、興味・関心を広げる。</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Ａ：言葉の文化に関する働きとその価値を認識し、言葉の世界に対する関わりを実感している。</w:t>
            </w:r>
          </w:p>
          <w:p w:rsidR="00000000" w:rsidRDefault="00B16DD7">
            <w:pPr>
              <w:ind w:left="161" w:hanging="161"/>
              <w:rPr>
                <w:rFonts w:ascii="ＭＳ Ｐゴシック" w:eastAsia="ＭＳ Ｐゴシック" w:hAnsi="ＭＳ Ｐゴシック"/>
              </w:rPr>
            </w:pPr>
            <w:r>
              <w:t>Ｂ：言葉には、文化の継承、発展、創造を支える働きがあることを理解している。</w:t>
            </w:r>
          </w:p>
          <w:p w:rsidR="00000000" w:rsidRDefault="00B16DD7">
            <w:pPr>
              <w:ind w:left="161" w:hanging="161"/>
              <w:rPr>
                <w:rFonts w:ascii="ＭＳ Ｐゴシック" w:eastAsia="ＭＳ Ｐゴシック" w:hAnsi="ＭＳ Ｐゴシック"/>
              </w:rPr>
            </w:pPr>
            <w:r>
              <w:t>Ｃ：言葉に文化の発展と創造を支える働きがあることが理解できていない。</w:t>
            </w:r>
          </w:p>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Ａ：常用漢字の表記を文脈に応じて正しく読み書きできるだけでなく</w:t>
            </w:r>
            <w:r>
              <w:t>、読みやすくすることにも配慮している。</w:t>
            </w:r>
          </w:p>
          <w:p w:rsidR="00000000" w:rsidRDefault="00B16DD7">
            <w:pPr>
              <w:ind w:left="161" w:hanging="161"/>
              <w:rPr>
                <w:rFonts w:eastAsia="Times New Roman"/>
              </w:rPr>
            </w:pPr>
            <w:r>
              <w:t>Ｂ：常用漢字の読みに慣れ、主な常用漢字を書き、文や文章の中で使用している。</w:t>
            </w:r>
          </w:p>
          <w:p w:rsidR="00000000" w:rsidRDefault="00B16DD7">
            <w:pPr>
              <w:ind w:left="161" w:hanging="161"/>
              <w:rPr>
                <w:rFonts w:ascii="ＭＳ Ｐゴシック" w:eastAsia="ＭＳ Ｐゴシック" w:hAnsi="ＭＳ Ｐゴシック"/>
              </w:rPr>
            </w:pPr>
            <w:r>
              <w:t>Ｃ：常用漢字で読めない漢字や表記できない漢字がある。</w:t>
            </w:r>
          </w:p>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Ａ：我が国の様々な言語表現において創造・継承されてきた言語について考えることで、培われてきた文化的価値を理解し、美意識を高めている。</w:t>
            </w:r>
          </w:p>
          <w:p w:rsidR="00000000" w:rsidRDefault="00B16DD7">
            <w:pPr>
              <w:ind w:left="161" w:hanging="161"/>
              <w:rPr>
                <w:rFonts w:ascii="ＭＳ Ｐゴシック" w:eastAsia="ＭＳ Ｐゴシック" w:hAnsi="ＭＳ Ｐゴシック"/>
              </w:rPr>
            </w:pPr>
            <w:r>
              <w:t>Ｂ：我が国の言語文化に特徴的な語句の量を増し、それらの文化的背景について理解を深め、語感を磨き語彙を豊かにしている。</w:t>
            </w:r>
          </w:p>
          <w:p w:rsidR="00000000" w:rsidRDefault="00B16DD7">
            <w:pPr>
              <w:ind w:left="161" w:hanging="161"/>
            </w:pPr>
            <w:r>
              <w:t>Ｃ：我が国の言語文化に特徴的な語句の意味や用法が理解できていない。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w:t>
            </w:r>
            <w:r>
              <w:t>ＳＡＫＵＲＡ</w:t>
            </w:r>
            <w:r>
              <w:t>」について、表現上の特色を指摘するだけでなく、作品における効果について文章にまとめ、自分の考えを深めることができている。</w:t>
            </w:r>
          </w:p>
          <w:p w:rsidR="00000000" w:rsidRDefault="00B16DD7">
            <w:pPr>
              <w:ind w:left="161" w:hanging="161"/>
              <w:rPr>
                <w:rFonts w:eastAsia="Times New Roman"/>
              </w:rPr>
            </w:pPr>
            <w:r>
              <w:t>Ｂ：「</w:t>
            </w:r>
            <w:r>
              <w:t>ＳＡＫＵＲＡ</w:t>
            </w:r>
            <w:r>
              <w:t>」について表現上の特色を指摘し、その効果について周囲と話し合いながら考えを深めている。</w:t>
            </w:r>
          </w:p>
          <w:p w:rsidR="00000000" w:rsidRDefault="00B16DD7" w:rsidP="003E6923">
            <w:pPr>
              <w:ind w:left="161" w:hanging="161"/>
            </w:pPr>
            <w:r>
              <w:t>Ｃ：「</w:t>
            </w:r>
            <w:r>
              <w:t>ＳＡＫＵＲＡ</w:t>
            </w:r>
            <w:r>
              <w:t>」について、表現上の特色を指摘することができず、またその効果などについて十分に考えることができていない。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Ａ：教材について、文章に表現されている登場人物の思いや書き手の人生観や、歴史や文化に対する価値観な</w:t>
            </w:r>
            <w:r>
              <w:t>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rsidP="003E6923">
            <w:pPr>
              <w:ind w:left="161" w:hanging="161"/>
            </w:pPr>
            <w:r>
              <w:t>Ｃ：教材について文章に表されている感じ方、考え方を把握できている。</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ことばが運ぶ文化の記憶</w:t>
            </w:r>
          </w:p>
          <w:p w:rsidR="00000000" w:rsidRDefault="00B16DD7">
            <w:r>
              <w:t>―近代・近世・中世・中古・上代・漢文</w:t>
            </w:r>
          </w:p>
          <w:p w:rsidR="00000000" w:rsidRDefault="00B16DD7" w:rsidP="003E6923">
            <w:r>
              <w:t>（</w:t>
            </w:r>
            <w:r>
              <w:t>p.16</w:t>
            </w:r>
            <w:r>
              <w:t>～</w:t>
            </w:r>
            <w:r>
              <w:t>p.30</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r>
              <w:t xml:space="preserve">   </w:t>
            </w:r>
            <w:r>
              <w:t>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・さまざまな時</w:t>
            </w:r>
            <w:r>
              <w:t>代に書かれた作品を学習する意義を理解する。</w:t>
            </w:r>
          </w:p>
          <w:p w:rsidR="00000000" w:rsidRDefault="00B16DD7">
            <w:pPr>
              <w:ind w:left="161" w:hanging="161"/>
            </w:pPr>
            <w:r>
              <w:t>・本文を正しく音読し、作品が成立した時代の違いや文章ジャンルの違</w:t>
            </w:r>
            <w:r>
              <w:lastRenderedPageBreak/>
              <w:t>いを味わう。</w:t>
            </w:r>
          </w:p>
          <w:p w:rsidR="00000000" w:rsidRDefault="00B16DD7" w:rsidP="003E6923">
            <w:pPr>
              <w:ind w:left="161" w:hanging="161"/>
            </w:pPr>
            <w:r>
              <w:t>・本文の内容を理解し、それぞれの時代の価値観や人々の思いについて自分の考えをまとめる。</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Ａ：言葉の文化に関する働きとその価値を認識し、言葉の世界に対する関わりを実感している。</w:t>
            </w:r>
          </w:p>
          <w:p w:rsidR="00000000" w:rsidRDefault="00B16DD7">
            <w:pPr>
              <w:ind w:left="161" w:hanging="161"/>
              <w:rPr>
                <w:rFonts w:ascii="ＭＳ Ｐゴシック" w:eastAsia="ＭＳ Ｐゴシック" w:hAnsi="ＭＳ Ｐゴシック"/>
              </w:rPr>
            </w:pPr>
            <w:r>
              <w:lastRenderedPageBreak/>
              <w:t>Ｂ：言葉には、文化の継承、発展、創造を支える働きがあることを理解している。</w:t>
            </w:r>
          </w:p>
          <w:p w:rsidR="00000000" w:rsidRDefault="00B16DD7">
            <w:pPr>
              <w:ind w:left="161" w:hanging="161"/>
              <w:rPr>
                <w:rFonts w:ascii="ＭＳ Ｐゴシック" w:eastAsia="ＭＳ Ｐゴシック" w:hAnsi="ＭＳ Ｐゴシック"/>
              </w:rPr>
            </w:pPr>
            <w:r>
              <w:t>Ｃ：言葉に文化の発展と創造を支える働きがあることが理解できてい</w:t>
            </w:r>
            <w:r>
              <w:t>ない。</w:t>
            </w:r>
          </w:p>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Ａ：我が国の様々な言語表現において創造・継承されてきた言語について考えることで、培われてきた文化的価値を理解し、美意識を高めている。</w:t>
            </w:r>
          </w:p>
          <w:p w:rsidR="00000000" w:rsidRDefault="00B16DD7">
            <w:pPr>
              <w:ind w:left="161" w:hanging="161"/>
              <w:rPr>
                <w:rFonts w:ascii="ＭＳ Ｐゴシック" w:eastAsia="ＭＳ Ｐゴシック" w:hAnsi="ＭＳ Ｐゴシック"/>
              </w:rPr>
            </w:pPr>
            <w:r>
              <w:t>Ｂ：我が国の言語文化に特徴的な語句に触れ、それらの文化的背景について理解を深め、文章の中で使うことを通して、語感を磨き語彙を豊かにしている。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Ａ：古典作品や文章がもつ歴史的・文化的背景が、作品や文章に奥行きや豊饒さをもたらしていると理解を深めている。</w:t>
            </w:r>
          </w:p>
          <w:p w:rsidR="00000000" w:rsidRDefault="00B16DD7">
            <w:pPr>
              <w:ind w:left="161" w:hanging="161"/>
              <w:rPr>
                <w:rFonts w:ascii="ＭＳ Ｐゴシック" w:eastAsia="ＭＳ Ｐゴシック" w:hAnsi="ＭＳ Ｐゴシック"/>
              </w:rPr>
            </w:pPr>
            <w:r>
              <w:t>Ｂ：古典の世界に親しむ</w:t>
            </w:r>
            <w:r>
              <w:t>ために、作品や文章の歴史的・文化的背景などを理解している。</w:t>
            </w:r>
          </w:p>
          <w:p w:rsidR="00000000" w:rsidRDefault="00B16DD7">
            <w:pPr>
              <w:ind w:left="161" w:hanging="161"/>
              <w:rPr>
                <w:rFonts w:ascii="ＭＳ Ｐゴシック" w:eastAsia="ＭＳ Ｐゴシック" w:hAnsi="ＭＳ Ｐゴシック"/>
              </w:rPr>
            </w:pPr>
            <w:r>
              <w:t>Ｃ：古典作品の歴史的・文化的背景への理解が十分にできていない。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Ａ：歴史的な文体の変化について理解を深め、言語が歴史的流れの中にあることを理解している。</w:t>
            </w:r>
          </w:p>
          <w:p w:rsidR="00000000" w:rsidRDefault="00B16DD7">
            <w:pPr>
              <w:ind w:left="161" w:hanging="161"/>
              <w:rPr>
                <w:rFonts w:ascii="ＭＳ Ｐゴシック" w:eastAsia="ＭＳ Ｐゴシック" w:hAnsi="ＭＳ Ｐゴシック"/>
              </w:rPr>
            </w:pPr>
            <w:r>
              <w:t>Ｂ：歴史的な文体の変化について理解している。</w:t>
            </w:r>
          </w:p>
          <w:p w:rsidR="00000000" w:rsidRDefault="00B16DD7">
            <w:pPr>
              <w:ind w:left="161" w:hanging="161"/>
            </w:pPr>
            <w:r>
              <w:t>Ｃ：歴史的な文体の変化を十分に理解できていない。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lastRenderedPageBreak/>
              <w:t>読</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Ａ：「ことばが運ぶ文化の記憶」について、作品や文章の内容を歴史的・文化的な複数の観点から捉えなおし、内容</w:t>
            </w:r>
            <w:r>
              <w:lastRenderedPageBreak/>
              <w:t>の解釈を深めている。</w:t>
            </w:r>
          </w:p>
          <w:p w:rsidR="00000000" w:rsidRDefault="00B16DD7">
            <w:pPr>
              <w:ind w:left="161" w:hanging="161"/>
              <w:rPr>
                <w:rFonts w:ascii="ＭＳ Ｐゴシック" w:eastAsia="ＭＳ Ｐゴシック" w:hAnsi="ＭＳ Ｐゴシック"/>
              </w:rPr>
            </w:pPr>
            <w:r>
              <w:t>Ｂ：「ことばが運ぶ文化の記憶」について、作品や文章</w:t>
            </w:r>
            <w:r>
              <w:t>の成立した背景や他の作品との関係を踏まえ、内容の解釈を深めている。</w:t>
            </w:r>
          </w:p>
          <w:p w:rsidR="00000000" w:rsidRDefault="00B16DD7">
            <w:pPr>
              <w:ind w:left="161" w:hanging="161"/>
              <w:rPr>
                <w:rFonts w:ascii="ＭＳ Ｐゴシック" w:eastAsia="ＭＳ Ｐゴシック" w:hAnsi="ＭＳ Ｐゴシック"/>
              </w:rPr>
            </w:pPr>
            <w:r>
              <w:t>Ｃ：「ことばが運ぶ文化の記憶」について、作品や文章について成立した歴史的・文化的な位置づけが把握できていない。</w:t>
            </w:r>
          </w:p>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t>読</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Ａ：「ことばが運ぶ文化の記憶」について、作品の認識の仕方や感受する姿勢が充実し、我が国の言語文化を継承していく一員としての自分のあるべき姿を展望できている。</w:t>
            </w:r>
          </w:p>
          <w:p w:rsidR="00000000" w:rsidRDefault="00B16DD7">
            <w:pPr>
              <w:ind w:left="161" w:hanging="161"/>
              <w:rPr>
                <w:rFonts w:ascii="ＭＳ Ｐゴシック" w:eastAsia="ＭＳ Ｐゴシック" w:hAnsi="ＭＳ Ｐゴシック"/>
              </w:rPr>
            </w:pPr>
            <w:r>
              <w:t>Ｂ：「ことばが運ぶ文化の記憶」について、作品の内容や解釈を踏まえ、自分のものの見方、感じ方、考え方を深め、我が国の言語文化について自分の考えをもてている。</w:t>
            </w:r>
          </w:p>
          <w:p w:rsidR="00000000" w:rsidRDefault="00B16DD7" w:rsidP="003E6923">
            <w:pPr>
              <w:ind w:left="161" w:hanging="161"/>
            </w:pPr>
            <w:r>
              <w:t>Ｃ：「</w:t>
            </w:r>
            <w:r>
              <w:t>ことばが運ぶ文化の記憶」について、作品の内容理解や解釈が十分でないため、我が国の言語文化に対する自分の考えや思いをまとめることができていない。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Ａ：各作品について、文章に表現されている書き手の人生観や、歴史や文化に対する価値観などを読み取り、</w:t>
            </w:r>
            <w:r>
              <w:lastRenderedPageBreak/>
              <w:t>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rsidP="003E6923">
            <w:pPr>
              <w:ind w:left="161" w:hanging="161"/>
            </w:pPr>
            <w:r>
              <w:t>Ｃ：教材について文章に表されている感じ方、考え方を把握できている。</w:t>
            </w:r>
          </w:p>
        </w:tc>
      </w:tr>
    </w:tbl>
    <w:p w:rsidR="00000000" w:rsidRDefault="00B16DD7">
      <w:pPr>
        <w:rPr>
          <w:rFonts w:hint="default"/>
        </w:rPr>
      </w:pPr>
    </w:p>
    <w:p w:rsidR="00D212D4" w:rsidRDefault="00D212D4">
      <w:pPr>
        <w:rPr>
          <w:rFonts w:hint="default"/>
        </w:rPr>
      </w:pPr>
    </w:p>
    <w:p w:rsidR="00D212D4" w:rsidRDefault="00D212D4">
      <w:pPr>
        <w:rPr>
          <w:rFonts w:hint="default"/>
        </w:rPr>
      </w:pPr>
    </w:p>
    <w:p w:rsidR="00D212D4" w:rsidRDefault="00D212D4">
      <w:pPr>
        <w:rPr>
          <w:rFonts w:hint="default"/>
        </w:rPr>
      </w:pPr>
    </w:p>
    <w:p w:rsidR="00000000" w:rsidRDefault="00B16DD7">
      <w:r>
        <w:rPr>
          <w:rFonts w:ascii="ＭＳ ゴシック" w:eastAsia="ＭＳ ゴシック" w:hAnsi="ＭＳ ゴシック"/>
          <w:b/>
          <w:sz w:val="20"/>
        </w:rPr>
        <w:lastRenderedPageBreak/>
        <w:t>《古文編》</w:t>
      </w:r>
    </w:p>
    <w:tbl>
      <w:tblPr>
        <w:tblW w:w="0" w:type="auto"/>
        <w:tblInd w:w="89" w:type="dxa"/>
        <w:tblLayout w:type="fixed"/>
        <w:tblCellMar>
          <w:left w:w="0" w:type="dxa"/>
          <w:right w:w="0" w:type="dxa"/>
        </w:tblCellMar>
        <w:tblLook w:val="0000" w:firstRow="0" w:lastRow="0" w:firstColumn="0" w:lastColumn="0" w:noHBand="0" w:noVBand="0"/>
      </w:tblPr>
      <w:tblGrid>
        <w:gridCol w:w="560"/>
        <w:gridCol w:w="2240"/>
        <w:gridCol w:w="640"/>
        <w:gridCol w:w="2800"/>
        <w:gridCol w:w="2880"/>
        <w:gridCol w:w="2960"/>
        <w:gridCol w:w="2800"/>
      </w:tblGrid>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3E6923">
            <w:pPr>
              <w:jc w:val="center"/>
            </w:pPr>
            <w:r>
              <w:rPr>
                <w:rFonts w:ascii="ＭＳ ゴシック" w:eastAsia="ＭＳ ゴシック" w:hAnsi="ＭＳ ゴシック"/>
              </w:rPr>
              <w:t>単元名</w:t>
            </w: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w:t>
            </w:r>
            <w:r>
              <w:rPr>
                <w:rFonts w:ascii="ＭＳ ゴシック" w:eastAsia="ＭＳ ゴシック" w:hAnsi="ＭＳ ゴシック"/>
              </w:rPr>
              <w:t>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ind w:left="161" w:hanging="161"/>
              <w:jc w:val="center"/>
            </w:pPr>
            <w:r>
              <w:rPr>
                <w:rFonts w:ascii="ＭＳ ゴシック" w:eastAsia="ＭＳ ゴシック" w:hAnsi="ＭＳ ゴシック"/>
              </w:rPr>
              <w:t>古文</w:t>
            </w:r>
          </w:p>
          <w:p w:rsidR="00000000" w:rsidRDefault="00B16DD7">
            <w:pPr>
              <w:ind w:left="161" w:hanging="161"/>
              <w:jc w:val="center"/>
            </w:pPr>
            <w:r>
              <w:rPr>
                <w:rFonts w:ascii="ＭＳ ゴシック" w:eastAsia="ＭＳ ゴシック" w:hAnsi="ＭＳ ゴシック"/>
              </w:rPr>
              <w:t>入門</w:t>
            </w:r>
          </w:p>
          <w:p w:rsidR="00000000" w:rsidRDefault="00B16DD7" w:rsidP="003E6923">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古典と文化・古文と古語／</w:t>
            </w:r>
            <w:r>
              <w:t>児のそら寝</w:t>
            </w:r>
          </w:p>
          <w:p w:rsidR="00000000" w:rsidRDefault="00B16DD7" w:rsidP="003E6923">
            <w:r>
              <w:t>（</w:t>
            </w:r>
            <w:r>
              <w:t>p.32</w:t>
            </w:r>
            <w:r>
              <w:t>～</w:t>
            </w:r>
            <w:r>
              <w:t>p.36</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ind w:left="161" w:hanging="161"/>
            </w:pPr>
            <w:r>
              <w:t xml:space="preserve">　２</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・古文を学習する意義を理解し、古文や古文に描かれた世界に</w:t>
            </w:r>
            <w:r>
              <w:t>関心</w:t>
            </w:r>
            <w:r>
              <w:t>を持つ。</w:t>
            </w:r>
          </w:p>
          <w:p w:rsidR="00000000" w:rsidRDefault="00B16DD7">
            <w:pPr>
              <w:ind w:left="161" w:hanging="161"/>
            </w:pPr>
            <w:r>
              <w:t>・古語と現代語の違いを理解する。</w:t>
            </w:r>
          </w:p>
          <w:p w:rsidR="00000000" w:rsidRDefault="00B16DD7">
            <w:pPr>
              <w:ind w:left="161" w:hanging="161"/>
            </w:pPr>
            <w:r>
              <w:t>・句読点に注意しながら、正しく音読する。</w:t>
            </w:r>
          </w:p>
          <w:p w:rsidR="00000000" w:rsidRDefault="00B16DD7">
            <w:pPr>
              <w:ind w:left="161" w:hanging="161"/>
            </w:pPr>
            <w:r>
              <w:t>・歴史的仮名遣いを理解す</w:t>
            </w:r>
            <w:r>
              <w:t>る。</w:t>
            </w:r>
          </w:p>
          <w:p w:rsidR="00000000" w:rsidRDefault="00B16DD7">
            <w:pPr>
              <w:ind w:left="161" w:hanging="161"/>
            </w:pPr>
            <w:r>
              <w:t>・傍訳と脚注を参考にしながら、本文の内容を正しく理解する。</w:t>
            </w:r>
          </w:p>
          <w:p w:rsidR="00000000" w:rsidRDefault="00B16DD7" w:rsidP="003E6923">
            <w:pPr>
              <w:ind w:left="161" w:hanging="161"/>
            </w:pPr>
            <w:r>
              <w:t>・児の心情を的確に読み取り、この話のおもしろさを理解する。</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Ａ：言葉の文化に関する働きとその価値を認識し、言葉の世界に対する関わりを実感している。</w:t>
            </w:r>
          </w:p>
          <w:p w:rsidR="00000000" w:rsidRDefault="00B16DD7">
            <w:pPr>
              <w:ind w:left="161" w:hanging="161"/>
              <w:rPr>
                <w:rFonts w:ascii="ＭＳ Ｐゴシック" w:eastAsia="ＭＳ Ｐゴシック" w:hAnsi="ＭＳ Ｐゴシック"/>
              </w:rPr>
            </w:pPr>
            <w:r>
              <w:t>Ｂ：言葉には、文化の継承、発展、創造を支える働きがあることを理解している。</w:t>
            </w:r>
          </w:p>
          <w:p w:rsidR="00000000" w:rsidRDefault="00B16DD7">
            <w:pPr>
              <w:ind w:left="161" w:hanging="161"/>
              <w:rPr>
                <w:rFonts w:ascii="ＭＳ Ｐゴシック" w:eastAsia="ＭＳ Ｐゴシック" w:hAnsi="ＭＳ Ｐゴシック"/>
              </w:rPr>
            </w:pPr>
            <w:r>
              <w:t>Ｃ：言葉に文化の発展と創造を支える働きがあることが理解できていない。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w:t>
            </w:r>
            <w:r>
              <w:t>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eastAsia="Times New Roman"/>
              </w:rPr>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Ｃ：文脈が文を超えて存在する意味的</w:t>
            </w:r>
            <w:r>
              <w:t>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71" w:hanging="171"/>
              <w:rPr>
                <w:rFonts w:ascii="ＭＳ Ｐゴシック" w:eastAsia="ＭＳ Ｐゴシック" w:hAnsi="ＭＳ Ｐゴシック"/>
              </w:rPr>
            </w:pPr>
            <w:r>
              <w:t>Ａ：古典を読むために必要な文語のき</w:t>
            </w:r>
            <w:r>
              <w:lastRenderedPageBreak/>
              <w:t>まりや古典特有の表現などについて理解し、古典固有のリズムや世界観に親しみを感じている。</w:t>
            </w:r>
          </w:p>
          <w:p w:rsidR="00000000" w:rsidRDefault="00B16DD7">
            <w:pPr>
              <w:ind w:left="171" w:hanging="17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71" w:hanging="17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Ａ：「児のそら寝」について、文章を読む際に把握すべき事柄を理解し、特に心情表現については叙述を基に読み取れるものを的確に過不足なく捉えられている</w:t>
            </w:r>
            <w:r>
              <w:t>。</w:t>
            </w:r>
          </w:p>
          <w:p w:rsidR="00000000" w:rsidRDefault="00B16DD7">
            <w:pPr>
              <w:ind w:left="161" w:hanging="161"/>
              <w:rPr>
                <w:rFonts w:ascii="ＭＳ Ｐゴシック" w:eastAsia="ＭＳ Ｐゴシック" w:hAnsi="ＭＳ Ｐゴシック"/>
              </w:rPr>
            </w:pPr>
            <w:r>
              <w:t>Ｂ：「児のそら寝」について、文章の種類を踏まえて、内容や構成、展開などについて叙述を基に的確に捉えている。</w:t>
            </w:r>
          </w:p>
          <w:p w:rsidR="00000000" w:rsidRDefault="00B16DD7">
            <w:pPr>
              <w:ind w:left="161" w:hanging="161"/>
              <w:rPr>
                <w:rFonts w:ascii="ＭＳ Ｐゴシック" w:eastAsia="ＭＳ Ｐゴシック" w:hAnsi="ＭＳ Ｐゴシック"/>
              </w:rPr>
            </w:pPr>
            <w:r>
              <w:t>Ｃ：「児のそら寝」について、文章が何を伝えようとしているのか叙述から十分に捉えられていない。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Ａ：「児のそら寝」について、作品や文章に表現されている歴史や文化に対する価値観などを読み取り、内容の解釈を深めることにつなげられている。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Ｂ：「児のそら寝」について、作品や文章に表れているものの見方、感じ方、考え方を捉え、内容を解釈している。</w:t>
            </w:r>
          </w:p>
          <w:p w:rsidR="00000000" w:rsidRDefault="00B16DD7" w:rsidP="003E6923">
            <w:pPr>
              <w:ind w:left="161" w:hanging="161"/>
            </w:pPr>
            <w:r>
              <w:t>Ｃ：「児のそら寝」について、作品や文章に表されて</w:t>
            </w:r>
            <w:r>
              <w:t>いるものの見方や考え方を十分に解釈することができていない。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rsidP="003E6923">
            <w:pPr>
              <w:ind w:left="161" w:hanging="161"/>
            </w:pPr>
            <w:r>
              <w:t>Ｃ：教材について文章に表されている感じ方、考え方を把握できている。</w:t>
            </w:r>
          </w:p>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検非違使忠明のこと</w:t>
            </w:r>
          </w:p>
          <w:p w:rsidR="00000000" w:rsidRDefault="00B16DD7">
            <w:pPr>
              <w:rPr>
                <w:rFonts w:eastAsia="Times New Roman"/>
              </w:rPr>
            </w:pPr>
            <w:r>
              <w:t>（</w:t>
            </w:r>
            <w:r>
              <w:t>p.40</w:t>
            </w:r>
            <w:r>
              <w:t>～</w:t>
            </w:r>
            <w:r>
              <w:t>p.41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jc w:val="center"/>
            </w:pPr>
            <w:r>
              <w:t>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・句読点に注意しながら、正しく音読する。</w:t>
            </w:r>
          </w:p>
          <w:p w:rsidR="00000000" w:rsidRDefault="00B16DD7">
            <w:pPr>
              <w:ind w:left="161" w:hanging="161"/>
            </w:pPr>
            <w:r>
              <w:t>・歴史的仮名遣いや、古語と現代語の違いを理解する。</w:t>
            </w:r>
          </w:p>
          <w:p w:rsidR="00000000" w:rsidRDefault="00B16DD7">
            <w:pPr>
              <w:ind w:left="161" w:hanging="161"/>
            </w:pPr>
            <w:r>
              <w:t>・傍訳と脚注を参考にして、本文の内容を正しく理解する。</w:t>
            </w:r>
          </w:p>
          <w:p w:rsidR="00000000" w:rsidRDefault="00B16DD7">
            <w:pPr>
              <w:ind w:left="161" w:hanging="161"/>
            </w:pPr>
            <w:r>
              <w:t>・動詞の活用など、古典文法の基礎を理解する。</w:t>
            </w:r>
          </w:p>
          <w:p w:rsidR="00000000" w:rsidRDefault="00B16DD7" w:rsidP="003E6923">
            <w:pPr>
              <w:ind w:left="161" w:hanging="161"/>
            </w:pPr>
            <w:r>
              <w:t>・話の展開を的確に読み取り、それに即して登場人物の心情をとらえる。</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w:t>
            </w:r>
            <w:r>
              <w:t>言語を文章の中で使うことで、培われてきた文化的価値を理解し、美意識を高めている。</w:t>
            </w:r>
          </w:p>
          <w:p w:rsidR="00000000" w:rsidRDefault="00B16DD7">
            <w:pPr>
              <w:ind w:left="156" w:hanging="15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56" w:hanging="156"/>
              <w:rPr>
                <w:rFonts w:eastAsia="Times New Roman"/>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w:t>
            </w:r>
            <w:r>
              <w:t>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97" w:hanging="197"/>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97" w:hanging="197"/>
              <w:rPr>
                <w:rFonts w:ascii="ＭＳ Ｐゴシック" w:eastAsia="ＭＳ Ｐゴシック" w:hAnsi="ＭＳ Ｐゴシック"/>
              </w:rPr>
            </w:pPr>
            <w:r>
              <w:t>Ｂ：古典の世界に親しむために、古典を読むために必要な文語のきまりや古典特有の表現などについて理解して</w:t>
            </w:r>
            <w:r>
              <w:lastRenderedPageBreak/>
              <w:t>いる。</w:t>
            </w:r>
          </w:p>
          <w:p w:rsidR="00000000" w:rsidRDefault="00B16DD7">
            <w:pPr>
              <w:ind w:left="197" w:hanging="197"/>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w:t>
            </w:r>
            <w:r>
              <w:rPr>
                <w:rFonts w:ascii="ＭＳ 明朝" w:hAnsi="ＭＳ 明朝"/>
              </w:rPr>
              <w:t>｢</w:t>
            </w:r>
            <w:r>
              <w:t>検非違使忠明のこと</w:t>
            </w:r>
            <w:r>
              <w:rPr>
                <w:rFonts w:ascii="ＭＳ 明朝" w:hAnsi="ＭＳ 明朝"/>
              </w:rPr>
              <w:t>｣</w:t>
            </w:r>
            <w:r>
              <w:t>について、文章を読む際に把握すべき事柄を理解し、特に出来事の展開については叙述を基に読み取れるものを的確に過不足</w:t>
            </w:r>
            <w:r>
              <w:t>なく捉えられている。</w:t>
            </w:r>
          </w:p>
          <w:p w:rsidR="00000000" w:rsidRDefault="00B16DD7">
            <w:pPr>
              <w:ind w:left="166" w:hanging="166"/>
              <w:rPr>
                <w:rFonts w:ascii="ＭＳ Ｐゴシック" w:eastAsia="ＭＳ Ｐゴシック" w:hAnsi="ＭＳ Ｐゴシック"/>
              </w:rPr>
            </w:pPr>
            <w:r>
              <w:t>Ｂ：</w:t>
            </w:r>
            <w:r>
              <w:rPr>
                <w:rFonts w:ascii="ＭＳ 明朝" w:hAnsi="ＭＳ 明朝"/>
              </w:rPr>
              <w:t>｢</w:t>
            </w:r>
            <w:r>
              <w:t>検非違使忠明のこと</w:t>
            </w:r>
            <w:r>
              <w:rPr>
                <w:rFonts w:ascii="ＭＳ 明朝" w:hAnsi="ＭＳ 明朝"/>
              </w:rPr>
              <w:t>｣</w:t>
            </w:r>
            <w:r>
              <w:t>について、文章の種類を踏まえて、内容や構成、展開などについて叙述を基に的確に捉えている。</w:t>
            </w:r>
          </w:p>
          <w:p w:rsidR="00000000" w:rsidRDefault="00B16DD7">
            <w:pPr>
              <w:ind w:left="166" w:hanging="166"/>
              <w:rPr>
                <w:rFonts w:ascii="ＭＳ Ｐゴシック" w:eastAsia="ＭＳ Ｐゴシック" w:hAnsi="ＭＳ Ｐゴシック"/>
              </w:rPr>
            </w:pPr>
            <w:r>
              <w:t>Ｃ：</w:t>
            </w:r>
            <w:r>
              <w:rPr>
                <w:rFonts w:ascii="ＭＳ 明朝" w:hAnsi="ＭＳ 明朝"/>
              </w:rPr>
              <w:t>｢</w:t>
            </w:r>
            <w:r>
              <w:t>検非違使忠明のこと</w:t>
            </w:r>
            <w:r>
              <w:rPr>
                <w:rFonts w:ascii="ＭＳ 明朝" w:hAnsi="ＭＳ 明朝"/>
              </w:rPr>
              <w:t>｣</w:t>
            </w:r>
            <w:r>
              <w:t>について、文章が何を伝えようとしているのか叙述から十分に捉えられていない。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eastAsia="Times New Roman"/>
              </w:rPr>
            </w:pPr>
            <w:r>
              <w:t>Ａ：</w:t>
            </w:r>
            <w:r>
              <w:rPr>
                <w:rFonts w:ascii="ＭＳ 明朝" w:hAnsi="ＭＳ 明朝"/>
              </w:rPr>
              <w:t>｢</w:t>
            </w:r>
            <w:r>
              <w:t>検非違使忠明のこと</w:t>
            </w:r>
            <w:r>
              <w:rPr>
                <w:rFonts w:ascii="ＭＳ 明朝" w:hAnsi="ＭＳ 明朝"/>
              </w:rPr>
              <w:t>｣</w:t>
            </w:r>
            <w:r>
              <w:t>について、作品や文章に表現されている歴史や文化に対する価値観などを読み取り、内容の解釈を深めることにつなげられている。</w:t>
            </w:r>
          </w:p>
          <w:p w:rsidR="00000000" w:rsidRDefault="00B16DD7">
            <w:pPr>
              <w:ind w:left="166" w:hanging="166"/>
              <w:rPr>
                <w:rFonts w:eastAsia="Times New Roman"/>
              </w:rPr>
            </w:pPr>
            <w:r>
              <w:t>Ｂ：</w:t>
            </w:r>
            <w:r>
              <w:rPr>
                <w:rFonts w:ascii="ＭＳ 明朝" w:hAnsi="ＭＳ 明朝"/>
              </w:rPr>
              <w:t>｢</w:t>
            </w:r>
            <w:r>
              <w:t>検非違使忠明のこと</w:t>
            </w:r>
            <w:r>
              <w:rPr>
                <w:rFonts w:ascii="ＭＳ 明朝" w:hAnsi="ＭＳ 明朝"/>
              </w:rPr>
              <w:t>｣</w:t>
            </w:r>
            <w:r>
              <w:t>について、作品や文章に表れているものの見方、感じ方、考え方を捉え、内容を解釈している。</w:t>
            </w:r>
          </w:p>
          <w:p w:rsidR="00000000" w:rsidRDefault="00B16DD7">
            <w:pPr>
              <w:ind w:left="166" w:hanging="166"/>
            </w:pPr>
            <w:r>
              <w:t>Ｃ：</w:t>
            </w:r>
            <w:r>
              <w:rPr>
                <w:rFonts w:ascii="ＭＳ 明朝" w:hAnsi="ＭＳ 明朝"/>
              </w:rPr>
              <w:t>｢</w:t>
            </w:r>
            <w:r>
              <w:t>検非違使忠明のこと</w:t>
            </w:r>
            <w:r>
              <w:rPr>
                <w:rFonts w:ascii="ＭＳ 明朝" w:hAnsi="ＭＳ 明朝"/>
              </w:rPr>
              <w:t>｣</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rsidP="003E6923">
            <w:pPr>
              <w:ind w:left="161" w:hanging="161"/>
            </w:pPr>
            <w:r>
              <w:t>Ｃ：教材について文章に表されている感じ方、考え方を把握できている。</w:t>
            </w:r>
          </w:p>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大江山</w:t>
            </w:r>
          </w:p>
          <w:p w:rsidR="00000000" w:rsidRDefault="00B16DD7" w:rsidP="003E6923">
            <w:r>
              <w:t>（</w:t>
            </w:r>
            <w:r>
              <w:t>p.42</w:t>
            </w:r>
            <w:r>
              <w:t>～</w:t>
            </w:r>
            <w:r>
              <w:t>p.43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jc w:val="center"/>
            </w:pPr>
            <w:r>
              <w:t>２</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・正しく音読し、現代語訳ができるようにする。</w:t>
            </w:r>
          </w:p>
          <w:p w:rsidR="00000000" w:rsidRDefault="00B16DD7">
            <w:pPr>
              <w:ind w:left="161" w:hanging="161"/>
            </w:pPr>
            <w:r>
              <w:t>・形容詞の活用など、古典文法の基礎を理解する。</w:t>
            </w:r>
          </w:p>
          <w:p w:rsidR="00000000" w:rsidRDefault="00B16DD7">
            <w:pPr>
              <w:ind w:left="161" w:hanging="161"/>
            </w:pPr>
            <w:r>
              <w:t>・和歌の修辞技法を理解する。</w:t>
            </w:r>
          </w:p>
          <w:p w:rsidR="00000000" w:rsidRDefault="00B16DD7">
            <w:pPr>
              <w:ind w:left="161" w:hanging="161"/>
            </w:pPr>
            <w:r>
              <w:t>・登場人物の関係性を把握する。</w:t>
            </w:r>
          </w:p>
          <w:p w:rsidR="00000000" w:rsidRDefault="00B16DD7">
            <w:pPr>
              <w:ind w:left="161" w:hanging="161"/>
            </w:pPr>
            <w:r>
              <w:t>・筆者が示している教訓を的確にとらえ、この話のおもしろさを理解する。</w:t>
            </w:r>
          </w:p>
          <w:p w:rsidR="00000000" w:rsidRPr="003E6923" w:rsidRDefault="00B16DD7" w:rsidP="003E6923"/>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w:t>
            </w:r>
            <w:r>
              <w:t>培われてきた文化的価値を理解し、美意識を高めている。</w:t>
            </w:r>
          </w:p>
          <w:p w:rsidR="00000000" w:rsidRDefault="00B16DD7">
            <w:pPr>
              <w:ind w:left="156" w:hanging="15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56" w:hanging="156"/>
              <w:rPr>
                <w:rFonts w:eastAsia="Times New Roman"/>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Ｃ：文脈が文を超えて存在する意味的なつながりであることを</w:t>
            </w:r>
            <w:r>
              <w:t>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eastAsia="Times New Roman"/>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Ａ：「大江山」について、文章を読む際に把握すべき事柄を理解し、特に心情表現については叙述を基に読み取れるものを的確に過不足なく捉えられている。</w:t>
            </w:r>
          </w:p>
          <w:p w:rsidR="00000000" w:rsidRDefault="00B16DD7">
            <w:pPr>
              <w:ind w:left="166" w:hanging="166"/>
              <w:rPr>
                <w:rFonts w:eastAsia="Times New Roman"/>
              </w:rPr>
            </w:pPr>
            <w:r>
              <w:t>Ｂ：「大江山」について</w:t>
            </w:r>
            <w:r>
              <w:t>、文章の種類を踏まえて、内容や構成、展開などについて叙述を基に的確に捉えている。</w:t>
            </w:r>
          </w:p>
          <w:p w:rsidR="00000000" w:rsidRDefault="00B16DD7">
            <w:pPr>
              <w:ind w:left="166" w:hanging="166"/>
              <w:rPr>
                <w:rFonts w:eastAsia="Times New Roman"/>
              </w:rPr>
            </w:pPr>
            <w:r>
              <w:t>Ｃ：「大江山」について、文章が何を伝えようとしているのか叙述から十分に捉えられていない。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eastAsia="Times New Roman"/>
              </w:rPr>
            </w:pPr>
            <w:r>
              <w:t>Ａ：「大江山」について、文章に表現されている歴史や文化に対する価値観などを読み取り、内容の解釈を深めることにつなげられている。</w:t>
            </w:r>
          </w:p>
          <w:p w:rsidR="00000000" w:rsidRDefault="00B16DD7">
            <w:pPr>
              <w:ind w:left="166" w:hanging="166"/>
              <w:rPr>
                <w:rFonts w:eastAsia="Times New Roman"/>
              </w:rPr>
            </w:pPr>
            <w:r>
              <w:t>Ｂ：「大江山」について、文章に表れているものの見方、感じ方、考え方を捉え、内容を解釈している。</w:t>
            </w:r>
          </w:p>
          <w:p w:rsidR="00000000" w:rsidRDefault="00B16DD7">
            <w:pPr>
              <w:ind w:left="166" w:hanging="166"/>
            </w:pPr>
            <w:r>
              <w:t>Ｃ：「大江山」について、文章に表されているものの見方や考え方を十分に解釈することができていない。</w:t>
            </w:r>
          </w:p>
          <w:p w:rsidR="00000000" w:rsidRDefault="00B16DD7" w:rsidP="003E6923"/>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主</w:t>
            </w:r>
          </w:p>
          <w:p w:rsidR="00000000" w:rsidRDefault="00B16DD7">
            <w:pPr>
              <w:ind w:left="189" w:hanging="189"/>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89" w:hanging="189"/>
              <w:rPr>
                <w:rFonts w:ascii="ＭＳ Ｐゴシック" w:eastAsia="ＭＳ Ｐゴシック" w:hAnsi="ＭＳ Ｐゴシック"/>
              </w:rPr>
            </w:pPr>
            <w:r>
              <w:t>Ｂ：教材について文章に表れているものの見方、感じ方、考え方を捉え、内容を的確に解釈できている。</w:t>
            </w:r>
          </w:p>
          <w:p w:rsidR="00000000" w:rsidRPr="003E6923" w:rsidRDefault="00B16DD7" w:rsidP="003E6923">
            <w:pPr>
              <w:ind w:left="189" w:hanging="189"/>
              <w:rPr>
                <w:rFonts w:ascii="ＭＳ Ｐゴシック" w:eastAsia="ＭＳ Ｐゴシック" w:hAnsi="ＭＳ Ｐゴシック"/>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花盗人の歌</w:t>
            </w:r>
          </w:p>
          <w:p w:rsidR="00000000" w:rsidRDefault="00B16DD7" w:rsidP="003E6923">
            <w:r>
              <w:t>（</w:t>
            </w:r>
            <w:r>
              <w:t>p.46</w:t>
            </w:r>
            <w:r>
              <w:t>～</w:t>
            </w:r>
            <w:r>
              <w:t>p.47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jc w:val="center"/>
            </w:pPr>
            <w:r>
              <w:t>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w:t>
            </w:r>
            <w:r>
              <w:t>正しく音読し、現代語訳ができるようにする。</w:t>
            </w:r>
          </w:p>
          <w:p w:rsidR="00000000" w:rsidRDefault="00B16DD7">
            <w:pPr>
              <w:ind w:left="161" w:hanging="161"/>
            </w:pPr>
            <w:r>
              <w:t>・用言の活用など、古典文法の基礎を</w:t>
            </w:r>
            <w:r>
              <w:lastRenderedPageBreak/>
              <w:t>理解する。</w:t>
            </w:r>
          </w:p>
          <w:p w:rsidR="00000000" w:rsidRDefault="00B16DD7">
            <w:pPr>
              <w:ind w:left="161" w:hanging="161"/>
            </w:pPr>
            <w:r>
              <w:t>・和歌の修辞技法を理解する。</w:t>
            </w:r>
          </w:p>
          <w:p w:rsidR="00000000" w:rsidRDefault="00B16DD7" w:rsidP="003E6923">
            <w:pPr>
              <w:ind w:left="161" w:hanging="161"/>
            </w:pPr>
            <w:r>
              <w:t>・和歌に表現されている登場人物の心情を的確に捉える。</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w:t>
            </w:r>
            <w:r>
              <w:lastRenderedPageBreak/>
              <w:t>中で使うことで、培われてきた文化的価値を理解し、美意識を高めている。</w:t>
            </w:r>
          </w:p>
          <w:p w:rsidR="00000000" w:rsidRDefault="00B16DD7">
            <w:pPr>
              <w:ind w:left="156" w:hanging="156"/>
              <w:rPr>
                <w:rFonts w:eastAsia="Times New Roman"/>
              </w:rPr>
            </w:pPr>
            <w:r>
              <w:t>Ｂ：我が国の言語文化に特徴的な語句の量を増し、それらの文化的背</w:t>
            </w:r>
            <w:r>
              <w:t>景について理解を深め、文章の中で使うことを通して、語感を磨き語彙を豊かにしている。</w:t>
            </w:r>
          </w:p>
          <w:p w:rsidR="00000000" w:rsidRDefault="00B16DD7">
            <w:pPr>
              <w:ind w:left="156" w:hanging="156"/>
              <w:rPr>
                <w:rFonts w:eastAsia="Times New Roman"/>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71" w:hanging="171"/>
              <w:rPr>
                <w:rFonts w:ascii="ＭＳ Ｐゴシック" w:eastAsia="ＭＳ Ｐゴシック" w:hAnsi="ＭＳ Ｐゴシック"/>
              </w:rPr>
            </w:pPr>
            <w:r>
              <w:t>Ａ：古典を読むために必要な文語のきまりや古典特有の表現などについて理解し、古典固有</w:t>
            </w:r>
            <w:r>
              <w:t>のリズムや世界観に親しみを感じている。</w:t>
            </w:r>
          </w:p>
          <w:p w:rsidR="00000000" w:rsidRDefault="00B16DD7">
            <w:pPr>
              <w:ind w:left="171" w:hanging="17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71" w:hanging="171"/>
            </w:pPr>
            <w:r>
              <w:t>Ｃ：古典を読むために必要なきまりごとへの理解が十分にできていない。</w:t>
            </w:r>
          </w:p>
          <w:p w:rsidR="00000000" w:rsidRDefault="00B16DD7"/>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Ａ：「花盗人の歌」について、文章を読む際に把握すべき事柄を理解し、特に</w:t>
            </w:r>
            <w:r>
              <w:lastRenderedPageBreak/>
              <w:t>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Ｂ：「花盗人の歌」について、文章の種類を踏まえて、内容や構成、展開などについて叙述を基に的確に捉えている。</w:t>
            </w:r>
          </w:p>
          <w:p w:rsidR="00000000" w:rsidRDefault="00B16DD7">
            <w:pPr>
              <w:ind w:left="161" w:hanging="161"/>
              <w:rPr>
                <w:rFonts w:ascii="ＭＳ Ｐゴシック" w:eastAsia="ＭＳ Ｐゴシック" w:hAnsi="ＭＳ Ｐゴシック"/>
              </w:rPr>
            </w:pPr>
            <w:r>
              <w:t>Ｃ：「花盗人</w:t>
            </w:r>
            <w:r>
              <w:t>の歌」について、文章が何を伝えようとしているのか叙述から十分に捉えられていない。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Ａ：「花盗人の歌」から、作品や文章に表現されている書き手の人生観や、歴史や文化に対する価値観などを読み取り、内容の解釈を深めることにつなげられている。</w:t>
            </w:r>
          </w:p>
          <w:p w:rsidR="00000000" w:rsidRDefault="00B16DD7">
            <w:pPr>
              <w:ind w:left="161" w:hanging="161"/>
              <w:rPr>
                <w:rFonts w:eastAsia="Times New Roman"/>
              </w:rPr>
            </w:pPr>
            <w:r>
              <w:t>Ｂ：「花盗人の歌」について、作品や文章に表れているものの見方、感じ方、考え方を捉え、内容を解釈している。</w:t>
            </w:r>
          </w:p>
          <w:p w:rsidR="00000000" w:rsidRDefault="00B16DD7">
            <w:pPr>
              <w:ind w:left="161" w:hanging="161"/>
              <w:rPr>
                <w:rFonts w:eastAsia="Times New Roman"/>
              </w:rPr>
            </w:pPr>
            <w:r>
              <w:t>Ｃ：「花盗人の歌」について、作品や文章に表されているものの見方や考え方を十分に解釈することができていない。</w:t>
            </w:r>
          </w:p>
          <w:p w:rsidR="00000000" w:rsidRDefault="00B16DD7">
            <w:pPr>
              <w:ind w:left="161" w:hanging="161"/>
              <w:rPr>
                <w:rFonts w:ascii="ＭＳ Ｐゴシック" w:eastAsia="ＭＳ Ｐゴシック" w:hAnsi="ＭＳ Ｐゴシック"/>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Ａ：「花盗人の歌」について、作品の認</w:t>
            </w:r>
            <w:r>
              <w:t>識の仕方や感受する姿勢が充実し、我が国の言語文化を継承していく一員としての自分のあるべき姿を展望できている。</w:t>
            </w:r>
          </w:p>
          <w:p w:rsidR="00000000" w:rsidRDefault="00B16DD7">
            <w:pPr>
              <w:ind w:left="161" w:hanging="161"/>
              <w:rPr>
                <w:rFonts w:ascii="ＭＳ Ｐゴシック" w:eastAsia="ＭＳ Ｐゴシック" w:hAnsi="ＭＳ Ｐゴシック"/>
              </w:rPr>
            </w:pPr>
            <w:r>
              <w:rPr>
                <w:rFonts w:ascii="ＭＳ Ｐゴシック" w:eastAsia="ＭＳ Ｐゴシック" w:hAnsi="ＭＳ Ｐゴシック"/>
              </w:rPr>
              <w:t>B</w:t>
            </w:r>
            <w:r>
              <w:t>：「花盗人の歌」について、作品の内容や解釈を踏まえ、自分のものの見方、感じ方、考え方を深め、我が国の言語文化について自分の考えをもてている。</w:t>
            </w:r>
          </w:p>
          <w:p w:rsidR="00000000" w:rsidRDefault="00B16DD7">
            <w:pPr>
              <w:ind w:left="161" w:hanging="161"/>
            </w:pPr>
            <w:r>
              <w:t>Ｃ：「花盗人の歌」について、作品の内容理解や解釈が十分でないため、我が国の言語文化に対する自分の考えや思いをまとめることができていない。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w:t>
            </w:r>
            <w:r>
              <w:lastRenderedPageBreak/>
              <w:t>に対する価値観などを読み取り、内容の解釈を深めるこ</w:t>
            </w:r>
            <w:r>
              <w:t>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鷹使いの見た夢</w:t>
            </w:r>
          </w:p>
          <w:p w:rsidR="00000000" w:rsidRDefault="00B16DD7">
            <w:pPr>
              <w:rPr>
                <w:rFonts w:eastAsia="Times New Roman"/>
              </w:rPr>
            </w:pPr>
            <w:r>
              <w:t>（</w:t>
            </w:r>
            <w:r>
              <w:t>p.48</w:t>
            </w:r>
            <w:r>
              <w:t>～</w:t>
            </w:r>
            <w:r>
              <w:t>p.49</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lastRenderedPageBreak/>
              <w:t>１</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・正しく音読し、現代語訳ができるようにする。</w:t>
            </w:r>
          </w:p>
          <w:p w:rsidR="00000000" w:rsidRDefault="00B16DD7">
            <w:pPr>
              <w:ind w:left="161" w:hanging="161"/>
            </w:pPr>
            <w:r>
              <w:lastRenderedPageBreak/>
              <w:t>・「ば」の用法など、古典文法の基礎を理解する。</w:t>
            </w:r>
          </w:p>
          <w:p w:rsidR="00000000" w:rsidRDefault="00B16DD7">
            <w:pPr>
              <w:ind w:left="161" w:hanging="161"/>
            </w:pPr>
            <w:r>
              <w:t>・当時の「夢」についての考え方を理解する。</w:t>
            </w:r>
          </w:p>
          <w:p w:rsidR="00000000" w:rsidRDefault="00B16DD7">
            <w:pPr>
              <w:ind w:left="161" w:hanging="161"/>
            </w:pPr>
            <w:r>
              <w:t>・話の展開をもとに「俗」の心情を想像し、手紙の形式で表現する。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w:t>
            </w:r>
            <w:r>
              <w:lastRenderedPageBreak/>
              <w:t>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eastAsia="Times New Roman"/>
              </w:rPr>
            </w:pPr>
            <w:r>
              <w:t>Ｃ：我が国の言語文化に特徴的な語句の意味や用法が理解で</w:t>
            </w:r>
            <w:r>
              <w:t>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61" w:hanging="161"/>
              <w:rPr>
                <w:rFonts w:eastAsia="Times New Roman"/>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eastAsia="Times New Roman"/>
              </w:rPr>
            </w:pPr>
            <w:r>
              <w:t>Ａ：古典を読むために必要な文語のきまりや古典特有の表現などについて理解し、古典固有のリズムや世界観に親しみを感じている。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Ｂ：古典の世界に親しむために、古典を読むために必要な文語のきまりや古典特有の表現などについて理解し</w:t>
            </w:r>
            <w:r>
              <w:t>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Ａ：「鷹使いの見た夢」をもとに、自分</w:t>
            </w:r>
            <w:r>
              <w:lastRenderedPageBreak/>
              <w:t>の体験や思いが効果的に伝わる適切な表現技法を選択し、五感に訴えるような言葉の選択や組み立て方などを工夫している。</w:t>
            </w:r>
          </w:p>
          <w:p w:rsidR="00000000" w:rsidRDefault="00B16DD7">
            <w:pPr>
              <w:ind w:left="161" w:hanging="161"/>
              <w:rPr>
                <w:rFonts w:eastAsia="Times New Roman"/>
              </w:rPr>
            </w:pPr>
            <w:r>
              <w:t>Ｂ：「鷹使いの見た夢」をもとに、自分の体験や思いが効果的に伝わるよう、文章の種類、構成、展開や、文体、描写、語句などの表現の仕方を工夫している。</w:t>
            </w:r>
          </w:p>
          <w:p w:rsidR="00000000" w:rsidRDefault="00B16DD7">
            <w:pPr>
              <w:ind w:left="161" w:hanging="161"/>
            </w:pPr>
            <w:r>
              <w:t>Ｃ：「鷹使いの見た夢」をもとに、自分の体験や思いをまとめることが十分でないため、効果的に伝えることができていない。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Ａ：教材から読み取った内容について</w:t>
            </w:r>
            <w:r>
              <w:lastRenderedPageBreak/>
              <w:t>感じたことを、表現に工夫してまとめることができている。</w:t>
            </w:r>
          </w:p>
          <w:p w:rsidR="00000000" w:rsidRDefault="00B16DD7">
            <w:pPr>
              <w:ind w:left="161" w:hanging="161"/>
              <w:rPr>
                <w:rFonts w:ascii="ＭＳ Ｐゴシック" w:eastAsia="ＭＳ Ｐゴシック" w:hAnsi="ＭＳ Ｐゴシック"/>
              </w:rPr>
            </w:pPr>
            <w:r>
              <w:t>Ｂ：教材から読み取った内容について感じたことを、手紙の形式でまとめることができている。</w:t>
            </w:r>
          </w:p>
          <w:p w:rsidR="00000000" w:rsidRDefault="00B16DD7">
            <w:pPr>
              <w:ind w:left="161" w:hanging="161"/>
              <w:rPr>
                <w:rFonts w:ascii="ＭＳ Ｐゴシック" w:eastAsia="ＭＳ Ｐゴシック" w:hAnsi="ＭＳ Ｐゴシック"/>
              </w:rPr>
            </w:pPr>
            <w:r>
              <w:t>Ｃ：教材について、感想をまとめることができている。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古文解析の実際　海賊の感泣（</w:t>
            </w:r>
            <w:r>
              <w:t>p.54</w:t>
            </w:r>
            <w:r>
              <w:t>～</w:t>
            </w:r>
            <w:r>
              <w:t>p.55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・正しく音読し、傍訳と語注を参考にして現代</w:t>
            </w:r>
            <w:r>
              <w:t>語訳ができるようにする。</w:t>
            </w:r>
          </w:p>
          <w:p w:rsidR="00000000" w:rsidRDefault="00B16DD7">
            <w:pPr>
              <w:ind w:left="161" w:hanging="161"/>
            </w:pPr>
            <w:r>
              <w:t>・古文の内容を理解するための手順や方法を習得する。</w:t>
            </w:r>
          </w:p>
          <w:p w:rsidR="00000000" w:rsidRDefault="00B16DD7">
            <w:pPr>
              <w:ind w:left="161" w:hanging="161"/>
            </w:pPr>
            <w:r>
              <w:t>・正しい読解を通して主題をつかむ。</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w:t>
            </w:r>
            <w:r>
              <w:lastRenderedPageBreak/>
              <w:t>ついて理解を深め、文章の中で使うことを通して、語感を磨き語彙を豊かにしている。</w:t>
            </w:r>
          </w:p>
          <w:p w:rsidR="00000000" w:rsidRDefault="00B16DD7">
            <w:pPr>
              <w:ind w:left="166" w:hanging="166"/>
              <w:rPr>
                <w:rFonts w:eastAsia="Times New Roman"/>
              </w:rPr>
            </w:pPr>
            <w:r>
              <w:t>Ｃ：我が国の言語文化に特徴的な語句の意味や用法が理解できてい</w:t>
            </w:r>
            <w:r>
              <w:t>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Ａ：「海賊の感泣」について、文章を読む際に把握すべき事柄を理解し、特に心情表現については叙述を基に読み取れるものを的確に過不足なく捉えられている。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Ｂ：「海賊の感泣」について</w:t>
            </w:r>
            <w:r>
              <w:t>、文章の種類を踏まえて、内容や構成、展開など</w:t>
            </w:r>
            <w:r>
              <w:lastRenderedPageBreak/>
              <w:t>について叙述を基に的確に捉えている。</w:t>
            </w:r>
          </w:p>
          <w:p w:rsidR="00000000" w:rsidRDefault="00B16DD7">
            <w:pPr>
              <w:ind w:left="166" w:hanging="166"/>
              <w:rPr>
                <w:rFonts w:eastAsia="Times New Roman"/>
              </w:rPr>
            </w:pPr>
            <w:r>
              <w:t>Ｃ：「海賊の感泣」について、文章が何を伝えようとしているのか叙述から十分に捉えられていない。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eastAsia="Times New Roman"/>
              </w:rPr>
            </w:pPr>
            <w:r>
              <w:t>Ａ：「海賊の感泣」について、作品や文章に表現されている書き手の人生観や、歴史や文化に対する価値観などを読み取り、内容の解釈を深めることにつなげられている。</w:t>
            </w:r>
          </w:p>
          <w:p w:rsidR="00000000" w:rsidRDefault="00B16DD7">
            <w:pPr>
              <w:ind w:left="166" w:hanging="166"/>
              <w:rPr>
                <w:rFonts w:eastAsia="Times New Roman"/>
              </w:rPr>
            </w:pPr>
            <w:r>
              <w:t>Ｂ：「海賊の感泣」について、作品や文章に表れているものの見方、感じ方、考え方を捉え、内容を解釈している。</w:t>
            </w:r>
          </w:p>
          <w:p w:rsidR="00000000" w:rsidRDefault="00B16DD7">
            <w:pPr>
              <w:ind w:left="166" w:hanging="166"/>
            </w:pPr>
            <w:r>
              <w:t>Ｃ：「海賊の感泣」について、作品や文章に表されているものの見</w:t>
            </w:r>
            <w:r>
              <w:t>方や考え方を十分に解釈することができていない。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89" w:hanging="189"/>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89" w:hanging="189"/>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89" w:hanging="189"/>
              <w:rPr>
                <w:rFonts w:ascii="ＭＳ Ｐゴシック" w:eastAsia="ＭＳ Ｐゴシック" w:hAnsi="ＭＳ Ｐゴシック"/>
              </w:rPr>
            </w:pPr>
            <w:r>
              <w:t>Ｂ：教材について文章に表れているものの見方、感じ方、考え方を捉え、</w:t>
            </w:r>
            <w:r>
              <w:lastRenderedPageBreak/>
              <w:t>内容を的確に解釈できている。</w:t>
            </w:r>
          </w:p>
          <w:p w:rsidR="00000000" w:rsidRPr="003E6923" w:rsidRDefault="00B16DD7" w:rsidP="003E6923">
            <w:pPr>
              <w:ind w:left="189" w:hanging="189"/>
              <w:rPr>
                <w:rFonts w:ascii="ＭＳ Ｐゴシック" w:eastAsia="ＭＳ Ｐゴシック" w:hAnsi="ＭＳ Ｐゴシック"/>
              </w:rPr>
            </w:pPr>
            <w:r>
              <w:t>Ｃ：教材について文章に表されている感じ方、考え方を把握できている。</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3E6923">
            <w:pPr>
              <w:jc w:val="center"/>
            </w:pPr>
            <w:r>
              <w:rPr>
                <w:rFonts w:ascii="ＭＳ ゴシック" w:eastAsia="ＭＳ ゴシック" w:hAnsi="ＭＳ ゴシック"/>
              </w:rPr>
              <w:lastRenderedPageBreak/>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随筆と</w:t>
            </w:r>
          </w:p>
          <w:p w:rsidR="00000000" w:rsidRDefault="00B16DD7">
            <w:pPr>
              <w:jc w:val="center"/>
            </w:pPr>
            <w:r>
              <w:rPr>
                <w:rFonts w:ascii="ＭＳ ゴシック" w:eastAsia="ＭＳ ゴシック" w:hAnsi="ＭＳ ゴシック"/>
              </w:rPr>
              <w:t>日記</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徒然草</w:t>
            </w:r>
          </w:p>
          <w:p w:rsidR="00000000" w:rsidRDefault="00B16DD7">
            <w:r>
              <w:t>［つれ</w:t>
            </w:r>
            <w:r>
              <w:t>づれなるままに］</w:t>
            </w:r>
          </w:p>
          <w:p w:rsidR="00000000" w:rsidRDefault="00B16DD7">
            <w:r>
              <w:t>［ある人、弓射ることを習ふに］</w:t>
            </w:r>
          </w:p>
          <w:p w:rsidR="00000000" w:rsidRDefault="00B16DD7">
            <w:r>
              <w:t>［奥山に猫またといふもの］</w:t>
            </w:r>
          </w:p>
          <w:p w:rsidR="00000000" w:rsidRDefault="00B16DD7">
            <w:r>
              <w:t>［丹波に出雲といふ所あり］</w:t>
            </w:r>
          </w:p>
          <w:p w:rsidR="00000000" w:rsidRDefault="00B16DD7">
            <w:r>
              <w:t>（</w:t>
            </w:r>
            <w:r>
              <w:t>p.56</w:t>
            </w:r>
            <w:r>
              <w:t>～</w:t>
            </w:r>
            <w:r>
              <w:t>p.61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５</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・正しく音読し、傍訳と語注を参考にして現代語訳ができるようにする。</w:t>
            </w:r>
          </w:p>
          <w:p w:rsidR="00000000" w:rsidRDefault="00B16DD7">
            <w:pPr>
              <w:ind w:left="161" w:hanging="161"/>
            </w:pPr>
            <w:r>
              <w:t>・助動詞・助動詞</w:t>
            </w:r>
            <w:r>
              <w:t>など、古典文法の基礎を理解する。</w:t>
            </w:r>
          </w:p>
          <w:p w:rsidR="00000000" w:rsidRDefault="00B16DD7">
            <w:pPr>
              <w:ind w:left="161" w:hanging="161"/>
            </w:pPr>
            <w:r>
              <w:t>・観念性・抽象性の高い文章の内容を、構成や展開に即して的確に</w:t>
            </w:r>
            <w:r>
              <w:t>捉える。</w:t>
            </w:r>
          </w:p>
          <w:p w:rsidR="00000000" w:rsidRDefault="00B16DD7">
            <w:pPr>
              <w:ind w:left="161" w:hanging="161"/>
            </w:pPr>
            <w:r>
              <w:t>・随筆の主題を理解し、時代背景や当時の価値観を読み取る。</w:t>
            </w:r>
          </w:p>
          <w:p w:rsidR="00000000" w:rsidRDefault="00B16DD7">
            <w:pPr>
              <w:ind w:left="161" w:hanging="161"/>
            </w:pPr>
            <w:r>
              <w:t>・和文体・和漢混淆文体・説話体の文体の違いを理解し、優れた表現を味わう。</w:t>
            </w:r>
          </w:p>
          <w:p w:rsidR="00000000" w:rsidRDefault="00B16DD7">
            <w:pPr>
              <w:ind w:left="161" w:hanging="161"/>
            </w:pPr>
            <w:r>
              <w:t>・登場人物の行動や心情、または作者の考えなどを的確に捉え、各章段のおもしろさを理解する。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w:t>
            </w:r>
            <w:r>
              <w:t>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Ｃ：我が国の言語文化に特徴的な語句の意味や用法が理解できていない。</w:t>
            </w:r>
          </w:p>
          <w:p w:rsidR="00000000" w:rsidRDefault="00B16DD7">
            <w:pPr>
              <w:tabs>
                <w:tab w:val="left" w:pos="6763"/>
              </w:tabs>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61" w:hanging="161"/>
              <w:rPr>
                <w:rFonts w:eastAsia="Times New Roman"/>
              </w:rPr>
            </w:pPr>
            <w:r>
              <w:t>Ｂ：文章の意味は、文脈の中で形成され</w:t>
            </w:r>
            <w:r>
              <w:lastRenderedPageBreak/>
              <w:t>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eastAsia="Times New Roman"/>
              </w:rPr>
            </w:pPr>
            <w:r>
              <w:t>Ａ：古典を読むために必要な文語のきまりや古典特有の表現などについて理解し</w:t>
            </w:r>
            <w:r>
              <w:t>、古典固有のリズムや世界観に親しみを感じている。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1" w:hanging="161"/>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w:t>
            </w:r>
            <w:r>
              <w:t>「つれづれなるままに」「ある人、弓射ることを習ふに」「奥山に猫またといふもの」「丹波に出雲といふ所あり」について、</w:t>
            </w:r>
            <w:r>
              <w:t>文章を読む際に把握すべき事柄を理解し、特に筆者の考えについては叙述を基に読み取れるものを的確に過不足なく捉えられてい</w:t>
            </w:r>
            <w:r>
              <w:t>る。</w:t>
            </w:r>
          </w:p>
          <w:p w:rsidR="00000000" w:rsidRDefault="00B16DD7">
            <w:pPr>
              <w:ind w:left="166" w:hanging="166"/>
              <w:rPr>
                <w:rFonts w:ascii="ＭＳ Ｐゴシック" w:eastAsia="ＭＳ Ｐゴシック" w:hAnsi="ＭＳ Ｐゴシック"/>
              </w:rPr>
            </w:pPr>
            <w:r>
              <w:t>Ｂ：</w:t>
            </w:r>
            <w:r>
              <w:t>「つれづれなるままに」「ある人、弓射ることを習ふに」「奥山に猫またといふもの」「丹波に出雲といふ所あり」について、</w:t>
            </w:r>
            <w:r>
              <w:t>文章の種類を踏まえて、内容や構成、展開などについて叙述を基に的確に捉えている。</w:t>
            </w:r>
          </w:p>
          <w:p w:rsidR="00000000" w:rsidRDefault="00B16DD7">
            <w:pPr>
              <w:ind w:left="166" w:hanging="166"/>
              <w:rPr>
                <w:rFonts w:eastAsia="Times New Roman"/>
              </w:rPr>
            </w:pPr>
            <w:r>
              <w:t>Ｃ：</w:t>
            </w:r>
            <w:r>
              <w:t>「つれづれなるままに」「ある人、弓射ることを習ふに」「奥山に猫またといふもの」「丹波に出雲といふ所あり」について、</w:t>
            </w:r>
            <w:r>
              <w:t>文章が何を伝えようとしているのか叙述から十分に捉えら</w:t>
            </w:r>
            <w:r>
              <w:lastRenderedPageBreak/>
              <w:t>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w:t>
            </w:r>
            <w:r>
              <w:t>「つれづれなるままに」「ある人、弓射ることを習ふに」「奥山に猫またといふもの」「丹波に出雲といふ所あり」に</w:t>
            </w:r>
            <w:r>
              <w:t>ついて、</w:t>
            </w:r>
            <w:r>
              <w:t>作品や文章に表現されている書き手の人生観や、歴史や文化に対する価値観などを読み取り、内容の解釈を深めることにつなげられている。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w:t>
            </w:r>
            <w:r>
              <w:t>「つれづれなるままに」「ある人、弓射ることを習ふに」「奥山に猫またといふもの」「丹波に出雲といふ所あり」について、</w:t>
            </w:r>
            <w:r>
              <w:t>作品や文章に表れているものの見方、感じ方、考え方を捉え、内容を解釈している。</w:t>
            </w:r>
          </w:p>
          <w:p w:rsidR="00000000" w:rsidRDefault="00B16DD7">
            <w:pPr>
              <w:ind w:left="166" w:hanging="166"/>
              <w:rPr>
                <w:rFonts w:eastAsia="Times New Roman"/>
              </w:rPr>
            </w:pPr>
            <w:r>
              <w:t>Ｃ：</w:t>
            </w:r>
            <w:r>
              <w:t>「つれづれなるままに」「ある人、弓射ることを習ふに」「奥山に猫またといふもの」「丹波に出雲といふ所あり」について、</w:t>
            </w:r>
            <w:r>
              <w:t>作品や文章に表されているものの見方や考え方を十分に解釈すること</w:t>
            </w:r>
            <w:r>
              <w:t>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Ａ：「奥山に猫またといふもの」について、文章の構成や展開、表現技法について優れている点だけでなく課題点も指摘し改善点を提案できている。</w:t>
            </w:r>
          </w:p>
          <w:p w:rsidR="00000000" w:rsidRDefault="00B16DD7">
            <w:pPr>
              <w:ind w:left="166" w:hanging="166"/>
              <w:rPr>
                <w:rFonts w:ascii="ＭＳ Ｐゴシック" w:eastAsia="ＭＳ Ｐゴシック" w:hAnsi="ＭＳ Ｐゴシック"/>
              </w:rPr>
            </w:pPr>
            <w:r>
              <w:t>Ｂ：「奥山に猫またといふもの」について、文章の構成や展開、表現の仕方、表現の特色について評価している。</w:t>
            </w:r>
          </w:p>
          <w:p w:rsidR="00000000" w:rsidRDefault="00B16DD7">
            <w:pPr>
              <w:ind w:left="166" w:hanging="166"/>
            </w:pPr>
            <w:r>
              <w:t>Ｃ：「奥山に猫またといふもの」について、文章の構成や展開、表現方法を十分に読み取れず、的確に評価できていない。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w:t>
            </w:r>
            <w:r>
              <w:t>「つれづれなるままに」「ある人、弓射ることを習ふに」「奥山に猫またといふもの」「丹波に出雲といふ所あり」</w:t>
            </w:r>
            <w:r>
              <w:t>教材について、</w:t>
            </w:r>
            <w:r>
              <w:t>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徒然草</w:t>
            </w:r>
          </w:p>
          <w:p w:rsidR="00000000" w:rsidRDefault="00B16DD7">
            <w:r>
              <w:t>［花は盛りに］</w:t>
            </w:r>
          </w:p>
          <w:p w:rsidR="00000000" w:rsidRDefault="00B16DD7">
            <w:r>
              <w:t>（</w:t>
            </w:r>
            <w:r>
              <w:t>p.62</w:t>
            </w:r>
            <w:r>
              <w:t>～</w:t>
            </w:r>
            <w:r>
              <w:t>p.63</w:t>
            </w:r>
            <w:r>
              <w:t>）</w:t>
            </w:r>
          </w:p>
          <w:p w:rsidR="00000000" w:rsidRDefault="00B16DD7"/>
          <w:p w:rsidR="00000000" w:rsidRDefault="00B16DD7">
            <w:pPr>
              <w:rPr>
                <w:rFonts w:eastAsia="Times New Roman"/>
              </w:rPr>
            </w:pPr>
            <w:r>
              <w:t>比較で深める</w:t>
            </w:r>
          </w:p>
          <w:p w:rsidR="00000000" w:rsidRDefault="00B16DD7">
            <w:pPr>
              <w:rPr>
                <w:rFonts w:eastAsia="Times New Roman"/>
              </w:rPr>
            </w:pPr>
            <w:r>
              <w:t>兼好法師が詞のあげつらひ</w:t>
            </w:r>
          </w:p>
          <w:p w:rsidR="00000000" w:rsidRDefault="00B16DD7">
            <w:r>
              <w:lastRenderedPageBreak/>
              <w:t>（</w:t>
            </w:r>
            <w:r>
              <w:t>p.64</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lastRenderedPageBreak/>
              <w:t xml:space="preserve">  </w:t>
            </w:r>
            <w:r>
              <w:t>１</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・正しく音読し、傍訳と語注を参考にして現代語訳ができるようにする。</w:t>
            </w:r>
          </w:p>
          <w:p w:rsidR="00000000" w:rsidRDefault="00B16DD7">
            <w:pPr>
              <w:ind w:left="161" w:hanging="161"/>
            </w:pPr>
            <w:r>
              <w:t>・徒然草「花は盛りに」と玉勝間「兼好法師が詞のあげつらひ」を比較して読み、それぞれの筆者の主張を読み取る。</w:t>
            </w:r>
          </w:p>
          <w:p w:rsidR="00000000" w:rsidRDefault="00B16DD7">
            <w:pPr>
              <w:ind w:left="161" w:hanging="161"/>
            </w:pPr>
            <w:r>
              <w:lastRenderedPageBreak/>
              <w:t>・日本の古典文学と桜との深い関わりについて理解する。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w:t>
            </w:r>
            <w:r>
              <w:t>文章の中で使うことで、培われてきた文化的価値を理解し、美意識を高めている。</w:t>
            </w:r>
          </w:p>
          <w:p w:rsidR="00000000" w:rsidRDefault="00B16DD7">
            <w:pPr>
              <w:ind w:left="166" w:hanging="166"/>
              <w:rPr>
                <w:rFonts w:eastAsia="Times New Roman"/>
              </w:rPr>
            </w:pPr>
            <w:r>
              <w:lastRenderedPageBreak/>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ascii="ＭＳ Ｐゴシック" w:eastAsia="ＭＳ Ｐゴシック" w:hAnsi="ＭＳ Ｐゴシック"/>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Ｃ：文脈が文を超えて存在する意味的</w:t>
            </w:r>
            <w:r>
              <w:t>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eastAsia="Times New Roman"/>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「花は盛りに」「</w:t>
            </w:r>
            <w:r>
              <w:t>兼好法師が詞のあげつらひ」について、作品や文章に表現されている書き手の人生観や、歴史や文化に対する価</w:t>
            </w:r>
            <w:r>
              <w:t>値観などを読み取り、内容の解釈を深めることにつなげ</w:t>
            </w:r>
            <w:r>
              <w:lastRenderedPageBreak/>
              <w:t>られている。</w:t>
            </w:r>
          </w:p>
          <w:p w:rsidR="00000000" w:rsidRDefault="00B16DD7">
            <w:pPr>
              <w:ind w:left="161" w:hanging="161"/>
              <w:rPr>
                <w:rFonts w:ascii="ＭＳ Ｐゴシック" w:eastAsia="ＭＳ Ｐゴシック" w:hAnsi="ＭＳ Ｐゴシック"/>
              </w:rPr>
            </w:pPr>
            <w:r>
              <w:t>Ｂ：</w:t>
            </w:r>
            <w:r>
              <w:t>「花は盛りに」「</w:t>
            </w:r>
            <w:r>
              <w:t>兼好法師が詞のあげつらひ」について、作品や文章に表れているものの見方、感じ方、考え方を捉え、内容を解釈している。</w:t>
            </w:r>
          </w:p>
          <w:p w:rsidR="00000000" w:rsidRDefault="00B16DD7">
            <w:pPr>
              <w:ind w:left="161" w:hanging="161"/>
              <w:rPr>
                <w:rFonts w:eastAsia="Times New Roman"/>
              </w:rPr>
            </w:pPr>
            <w:r>
              <w:t>Ｃ：</w:t>
            </w:r>
            <w:r>
              <w:t>「花は盛りに」「</w:t>
            </w:r>
            <w:r>
              <w:t>兼好法師が詞のあげつらひ」について、作品や文章に表されているものの見方や考え方を十分に解釈することができていない。</w:t>
            </w:r>
          </w:p>
          <w:p w:rsidR="00000000" w:rsidRDefault="00B16DD7">
            <w:pPr>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「花は盛りに」「</w:t>
            </w:r>
            <w:r>
              <w:t>兼好法師が詞のあげつらひ」について、作品や文章の内容を歴史的・文化的な複数の観点から捉えなおし、新たな発見や問いを立てることでさらに内容の解釈を</w:t>
            </w:r>
            <w:r>
              <w:t>深めている。</w:t>
            </w:r>
          </w:p>
          <w:p w:rsidR="00000000" w:rsidRDefault="00B16DD7">
            <w:pPr>
              <w:ind w:left="161" w:hanging="161"/>
              <w:rPr>
                <w:rFonts w:ascii="ＭＳ Ｐゴシック" w:eastAsia="ＭＳ Ｐゴシック" w:hAnsi="ＭＳ Ｐゴシック"/>
              </w:rPr>
            </w:pPr>
            <w:r>
              <w:t>Ｂ：</w:t>
            </w:r>
            <w:r>
              <w:t>「花は盛りに」「</w:t>
            </w:r>
            <w:r>
              <w:t>兼好法師が詞のあげつらひ」について、作品や文章の成立した背景や他の作品などとの関係を踏まえ、内容の解釈を深めている。</w:t>
            </w:r>
          </w:p>
          <w:p w:rsidR="00000000" w:rsidRDefault="00B16DD7">
            <w:pPr>
              <w:ind w:left="161" w:hanging="161"/>
              <w:rPr>
                <w:rFonts w:ascii="ＭＳ Ｐゴシック" w:eastAsia="ＭＳ Ｐゴシック" w:hAnsi="ＭＳ Ｐゴシック"/>
              </w:rPr>
            </w:pPr>
            <w:r>
              <w:t>Ｃ：</w:t>
            </w:r>
            <w:r>
              <w:t>「花は盛りに」「</w:t>
            </w:r>
            <w:r>
              <w:t>兼好法師が詞のあげつらひ」について、作品や文章にの成立した歴史的・文化的な位置づけが把握できていない。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w:t>
            </w:r>
            <w:r>
              <w:t>「花は盛りに」「</w:t>
            </w:r>
            <w:r>
              <w:t>兼好法師が詞のあげつらひ」について、作品の認識の仕方や感受する姿勢が充実し、我が国の言語文化を継承していく一員としての自分のあるべき姿を展望できている。</w:t>
            </w:r>
          </w:p>
          <w:p w:rsidR="00000000" w:rsidRDefault="00B16DD7">
            <w:pPr>
              <w:ind w:left="161" w:hanging="161"/>
              <w:rPr>
                <w:rFonts w:ascii="ＭＳ Ｐゴシック" w:eastAsia="ＭＳ Ｐゴシック" w:hAnsi="ＭＳ Ｐゴシック"/>
              </w:rPr>
            </w:pPr>
            <w:r>
              <w:t>Ｂ：</w:t>
            </w:r>
            <w:r>
              <w:t>「花は盛りに」「</w:t>
            </w:r>
            <w:r>
              <w:t>兼好法師が詞のあげつらひ」に</w:t>
            </w:r>
            <w:r>
              <w:t>ついて、作品の内容や解釈を踏まえ、自分のものの見方、感じ方、考え方を深め、我が国の言語文化について自分の考えをもてている。</w:t>
            </w:r>
          </w:p>
          <w:p w:rsidR="00000000" w:rsidRDefault="00B16DD7">
            <w:pPr>
              <w:ind w:left="161" w:hanging="161"/>
            </w:pPr>
            <w:r>
              <w:t>Ｃ：</w:t>
            </w:r>
            <w:r>
              <w:t>「花は盛りに」「</w:t>
            </w:r>
            <w:r>
              <w:t>兼好法師が詞のあげつらひ」について、作品の内容理解や解釈が十分でないため、我が国の言語文化に対する自分の考えや思いを</w:t>
            </w:r>
            <w:r>
              <w:lastRenderedPageBreak/>
              <w:t>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lastRenderedPageBreak/>
              <w:t>Ｂ：教材について文章に表れているものの見方、感じ方、考え方を捉え、内容を的確に解釈で</w:t>
            </w:r>
            <w:r>
              <w:t>きている。</w:t>
            </w:r>
          </w:p>
          <w:p w:rsidR="00000000" w:rsidRDefault="00B16DD7">
            <w:pPr>
              <w:ind w:left="161" w:hanging="161"/>
              <w:rPr>
                <w:rFonts w:ascii="ＭＳ Ｐゴシック" w:eastAsia="ＭＳ Ｐゴシック" w:hAnsi="ＭＳ Ｐゴシック"/>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枕草子</w:t>
            </w:r>
          </w:p>
          <w:p w:rsidR="00000000" w:rsidRDefault="00B16DD7">
            <w:r>
              <w:t>［春はあけぼの］</w:t>
            </w:r>
          </w:p>
          <w:p w:rsidR="00000000" w:rsidRDefault="00B16DD7">
            <w:pPr>
              <w:rPr>
                <w:rFonts w:eastAsia="Times New Roman"/>
              </w:rPr>
            </w:pPr>
            <w:r>
              <w:t>［ありがたきもの］</w:t>
            </w:r>
          </w:p>
          <w:p w:rsidR="00000000" w:rsidRDefault="00B16DD7">
            <w:pPr>
              <w:rPr>
                <w:rFonts w:eastAsia="Times New Roman"/>
              </w:rPr>
            </w:pPr>
            <w:r>
              <w:t>［九月ばかり］</w:t>
            </w:r>
          </w:p>
          <w:p w:rsidR="00000000" w:rsidRDefault="00B16DD7">
            <w:pPr>
              <w:rPr>
                <w:rFonts w:eastAsia="Times New Roman"/>
              </w:rPr>
            </w:pPr>
            <w:r>
              <w:t>（</w:t>
            </w:r>
            <w:r>
              <w:t>p.66</w:t>
            </w:r>
            <w:r>
              <w:t>～</w:t>
            </w:r>
            <w:r>
              <w:t>p.71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・古文の調子を味わいながら、的確に朗読したり、暗唱したりする。</w:t>
            </w:r>
          </w:p>
          <w:p w:rsidR="00000000" w:rsidRDefault="00B16DD7">
            <w:pPr>
              <w:ind w:left="161" w:hanging="161"/>
            </w:pPr>
            <w:r>
              <w:t>・語注を参考に、現代語訳ができるようにする。</w:t>
            </w:r>
          </w:p>
          <w:p w:rsidR="00000000" w:rsidRDefault="00B16DD7">
            <w:pPr>
              <w:ind w:left="161" w:hanging="161"/>
            </w:pPr>
            <w:r>
              <w:t>・助詞・助動詞</w:t>
            </w:r>
            <w:r>
              <w:t>など、古典文法の基礎を理解する。</w:t>
            </w:r>
          </w:p>
          <w:p w:rsidR="00000000" w:rsidRDefault="00B16DD7">
            <w:pPr>
              <w:ind w:left="161" w:hanging="161"/>
            </w:pPr>
            <w:r>
              <w:t>・随筆の内容を理解して、自然や人との関わりに対する作者の感情や思想を読み取る。</w:t>
            </w:r>
          </w:p>
          <w:p w:rsidR="00000000" w:rsidRDefault="00B16DD7">
            <w:pPr>
              <w:ind w:left="161" w:hanging="161"/>
            </w:pPr>
            <w:r>
              <w:t>・本文の表現上の特徴を捉え、それに倣って自分の考えを表現する。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w:t>
            </w:r>
            <w:r>
              <w:t>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ascii="ＭＳ Ｐゴシック" w:eastAsia="ＭＳ Ｐゴシック" w:hAnsi="ＭＳ Ｐゴシック"/>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w:t>
            </w:r>
            <w:r>
              <w:t>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eastAsia="Times New Roman"/>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Ａ：「春はあけぼの」「九月ばかり」について、文章を</w:t>
            </w:r>
            <w:r>
              <w:t>読む際に把握すべき事柄を理解し、特に心情表現については叙述を基に読み取れるものを的確に過不足なく捉えられている。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Ｂ：「春はあけぼの」「九月ばかり」について、文章の種類を踏まえて、内容や構成、展開などについて叙述を基に的確に捉えている。</w:t>
            </w:r>
          </w:p>
          <w:p w:rsidR="00000000" w:rsidRDefault="00B16DD7">
            <w:pPr>
              <w:ind w:left="166" w:hanging="166"/>
              <w:rPr>
                <w:rFonts w:eastAsia="Times New Roman"/>
              </w:rPr>
            </w:pPr>
            <w:r>
              <w:t>Ｃ：「春はあけぼの」「九月ばかり」について、文章が何を伝えようとしているのか叙述から十分に捉えられていない。</w:t>
            </w:r>
          </w:p>
          <w:p w:rsidR="00000000" w:rsidRDefault="00B16DD7"/>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Ａ：「春はあけぼの」「九月ばかり」について、作品や文章に表現されている書き手の人生観や、歴史や文化に対する価値観などを読み取り、内容の解釈を深めるこ</w:t>
            </w:r>
            <w:r>
              <w:t>とにつなげられている。</w:t>
            </w:r>
          </w:p>
          <w:p w:rsidR="00000000" w:rsidRDefault="00B16DD7">
            <w:pPr>
              <w:ind w:left="166" w:hanging="166"/>
              <w:rPr>
                <w:rFonts w:ascii="ＭＳ Ｐゴシック" w:eastAsia="ＭＳ Ｐゴシック" w:hAnsi="ＭＳ Ｐゴシック"/>
              </w:rPr>
            </w:pPr>
            <w:r>
              <w:t>Ｂ：「春はあけぼの」「九月ばかり」について、作品や文章に表れているものの見方、感じ方、考え方を捉え、内容を解釈している。</w:t>
            </w:r>
          </w:p>
          <w:p w:rsidR="00000000" w:rsidRDefault="00B16DD7">
            <w:pPr>
              <w:ind w:left="166" w:hanging="166"/>
              <w:rPr>
                <w:rFonts w:eastAsia="Times New Roman"/>
              </w:rPr>
            </w:pPr>
            <w:r>
              <w:t>Ｃ：「春はあけぼの」「九月ばかり」について、作品や文章に表されているものの見方や考え方を十分に解釈することができていない。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6" w:hanging="166"/>
              <w:rPr>
                <w:rFonts w:ascii="ＭＳ Ｐゴシック" w:eastAsia="ＭＳ Ｐゴシック" w:hAnsi="ＭＳ Ｐゴシック"/>
              </w:rPr>
            </w:pPr>
            <w:r>
              <w:t>Ａ：「春はあけぼの」について、作品の認識の仕方や感受する姿勢が充実し、我が国の言語文化を継承していく一員としての自分のあるべき姿を展望できている。</w:t>
            </w:r>
          </w:p>
          <w:p w:rsidR="00000000" w:rsidRDefault="00B16DD7">
            <w:pPr>
              <w:ind w:left="166" w:hanging="166"/>
              <w:rPr>
                <w:rFonts w:ascii="ＭＳ Ｐゴシック" w:eastAsia="ＭＳ Ｐゴシック" w:hAnsi="ＭＳ Ｐゴシック"/>
              </w:rPr>
            </w:pPr>
            <w:r>
              <w:t>Ｂ：「春はあけぼの」について、作品の内容や解釈を踏まえ、自分のものの見方、感じ方</w:t>
            </w:r>
            <w:r>
              <w:t>、考え方を深め、我が国の言語文化について自分の考えをもて</w:t>
            </w:r>
            <w:r>
              <w:lastRenderedPageBreak/>
              <w:t>ている。</w:t>
            </w:r>
          </w:p>
          <w:p w:rsidR="00000000" w:rsidRDefault="00B16DD7">
            <w:pPr>
              <w:ind w:left="166" w:hanging="166"/>
              <w:rPr>
                <w:rFonts w:eastAsia="Times New Roman"/>
              </w:rPr>
            </w:pPr>
            <w:r>
              <w:t>Ｃ：「春はあけぼの」について、作品の内容理解や解釈が十分でないため、我が国の言語文化に対する自分の考えや思いをまとめることができていない。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Ａ：「ありがたきもの」について、自分の知識や体験の中から我が国の言語文化に関わりの深い題材を決め、題材の価値を評価・検討して表現している。</w:t>
            </w:r>
          </w:p>
          <w:p w:rsidR="00000000" w:rsidRDefault="00B16DD7">
            <w:pPr>
              <w:ind w:left="166" w:hanging="166"/>
              <w:rPr>
                <w:rFonts w:ascii="ＭＳ Ｐゴシック" w:eastAsia="ＭＳ Ｐゴシック" w:hAnsi="ＭＳ Ｐゴシック"/>
              </w:rPr>
            </w:pPr>
            <w:r>
              <w:t>Ｂ：「ありがたきもの」について、自分の知識や体験の中から適切な題材を決め、集めた材料のよさや味わいを吟味して、表現したいことを明確にしている。</w:t>
            </w:r>
          </w:p>
          <w:p w:rsidR="00000000" w:rsidRDefault="00B16DD7">
            <w:pPr>
              <w:ind w:left="166" w:hanging="166"/>
              <w:rPr>
                <w:rFonts w:ascii="ＭＳ Ｐゴシック" w:eastAsia="ＭＳ Ｐゴシック" w:hAnsi="ＭＳ Ｐゴシック"/>
              </w:rPr>
            </w:pPr>
            <w:r>
              <w:t>Ｃ：「あ</w:t>
            </w:r>
            <w:r>
              <w:t>りがたきもの」について、自分の知識や体験の中から適切な題材を決め、表現することができていない。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Ａ：「ありがたきもの」について、自分の体験や思いが効果的に伝わる適切な表現技法を選択し、五感に訴えるような言葉の選択や組み立て方などを工夫している。</w:t>
            </w:r>
          </w:p>
          <w:p w:rsidR="00000000" w:rsidRDefault="00B16DD7">
            <w:pPr>
              <w:ind w:left="166" w:hanging="166"/>
              <w:rPr>
                <w:rFonts w:ascii="ＭＳ Ｐゴシック" w:eastAsia="ＭＳ Ｐゴシック" w:hAnsi="ＭＳ Ｐゴシック"/>
              </w:rPr>
            </w:pPr>
            <w:r>
              <w:t>Ｂ：「ありがたきもの」について、自分の体験や思いが効果的に伝わるよう、文章の種類、構成、展開や、文体、描写、語句などの表現の仕方を工夫している。</w:t>
            </w:r>
          </w:p>
          <w:p w:rsidR="00000000" w:rsidRDefault="00B16DD7">
            <w:pPr>
              <w:ind w:left="166" w:hanging="166"/>
            </w:pPr>
            <w:r>
              <w:t>Ｃ：「ありがたきもの」について、自分の体験や思いをまとめることが十分でないため、効果的に伝えることができて</w:t>
            </w:r>
            <w:r>
              <w:t>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Ａ：「春はあけぼの」「ありがたきもの」「九月ばかり」について、教材や文章に表現されている書き手の人生観や、歴史や文化に対する価値観などを読み取り、内容の解釈を深めることができている。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Ｂ：「春はあけぼの」「ありがたきもの」「九月ばかり」について、教材について文章に表れているものの見方、感じ方、考え方を捉え、内容を的確に解釈できている。</w:t>
            </w:r>
          </w:p>
          <w:p w:rsidR="00000000" w:rsidRDefault="00B16DD7">
            <w:pPr>
              <w:ind w:left="161" w:hanging="161"/>
            </w:pPr>
            <w:r>
              <w:t>Ｃ：「春はあけぼの」「ありがたきもの」「九月ばかり」について、教材について文章に表されている感じ方、考え方を把握できている。</w:t>
            </w:r>
          </w:p>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Ａ：「ありがたきもの」について</w:t>
            </w:r>
            <w:r>
              <w:t>、教材から読み取った内容をもとに、適切な題材を選び、表現に工夫してまとめることができている。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t>Ｂ：「ありがたきもの」について、教材から読み取った内容をもとに、適切な題材を選んでまとめることができている。</w:t>
            </w:r>
          </w:p>
          <w:p w:rsidR="00000000" w:rsidRDefault="00B16DD7">
            <w:pPr>
              <w:ind w:left="161" w:hanging="161"/>
              <w:rPr>
                <w:rFonts w:ascii="ＭＳ Ｐゴシック" w:eastAsia="ＭＳ Ｐゴシック" w:hAnsi="ＭＳ Ｐゴシック"/>
              </w:rPr>
            </w:pPr>
            <w:r>
              <w:t>Ｃ：「ありがたきもの」について、教材から読み取った内容をもとに、形式に沿ってまとめることができている。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土佐日記</w:t>
            </w:r>
          </w:p>
          <w:p w:rsidR="00000000" w:rsidRDefault="00B16DD7">
            <w:r>
              <w:t>［門出］</w:t>
            </w:r>
          </w:p>
          <w:p w:rsidR="00000000" w:rsidRDefault="00B16DD7">
            <w:r>
              <w:t>［かしらの雪］</w:t>
            </w:r>
          </w:p>
          <w:p w:rsidR="00000000" w:rsidRDefault="00B16DD7">
            <w:r>
              <w:t>［帰京］</w:t>
            </w:r>
          </w:p>
          <w:p w:rsidR="00000000" w:rsidRDefault="00B16DD7" w:rsidP="003E6923">
            <w:r>
              <w:t>（</w:t>
            </w:r>
            <w:r>
              <w:t>p.72</w:t>
            </w:r>
            <w:r>
              <w:t>～</w:t>
            </w:r>
            <w:r>
              <w:t>p.79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3E6923">
            <w:pPr>
              <w:jc w:val="center"/>
            </w:pPr>
            <w:r>
              <w:t>３</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w:t>
            </w:r>
            <w:r>
              <w:t>正しく音読し、語注を参考にして現代語訳ができるようにする。</w:t>
            </w:r>
          </w:p>
          <w:p w:rsidR="00000000" w:rsidRDefault="00B16DD7">
            <w:pPr>
              <w:ind w:left="161" w:hanging="161"/>
            </w:pPr>
            <w:r>
              <w:t>・助動詞・助詞を中心に文法事項への理解を深め、古文の内容を正確に把握する力を養う。</w:t>
            </w:r>
          </w:p>
          <w:p w:rsidR="00000000" w:rsidRDefault="00B16DD7">
            <w:pPr>
              <w:ind w:left="161" w:hanging="161"/>
            </w:pPr>
            <w:r>
              <w:lastRenderedPageBreak/>
              <w:t>・古典常識についての理解を深める。</w:t>
            </w:r>
          </w:p>
          <w:p w:rsidR="00000000" w:rsidRDefault="00B16DD7">
            <w:pPr>
              <w:ind w:left="161" w:hanging="161"/>
            </w:pPr>
            <w:r>
              <w:t>・本文の表現上の工夫を理解し、それに倣った表現を用いて文章を書く。</w:t>
            </w:r>
          </w:p>
          <w:p w:rsidR="00000000" w:rsidRDefault="00B16DD7">
            <w:pPr>
              <w:ind w:left="161" w:hanging="161"/>
            </w:pPr>
            <w:r>
              <w:t>・日記に描かれた平安時代の旅の様子や登場する人々の心情を理解する。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w:t>
            </w:r>
            <w:r>
              <w:lastRenderedPageBreak/>
              <w:t>る。</w:t>
            </w:r>
          </w:p>
          <w:p w:rsidR="00000000" w:rsidRDefault="00B16DD7">
            <w:pPr>
              <w:ind w:left="161" w:hanging="161"/>
              <w:rPr>
                <w:rFonts w:ascii="ＭＳ Ｐゴシック" w:eastAsia="ＭＳ Ｐゴシック" w:hAnsi="ＭＳ Ｐゴシック"/>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eastAsia="Times New Roman"/>
              </w:rPr>
            </w:pPr>
            <w:r>
              <w:t>Ａ：文脈の中で意味が決まっていくという仕組みによって文章に奥行きや含蓄を持たせるこ</w:t>
            </w:r>
            <w:r>
              <w:t>とができることを理解している。</w:t>
            </w:r>
          </w:p>
          <w:p w:rsidR="00000000" w:rsidRDefault="00B16DD7">
            <w:pPr>
              <w:ind w:left="161" w:hanging="161"/>
              <w:rPr>
                <w:rFonts w:eastAsia="Times New Roman"/>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Ａ：「門出」について、古典作品や文章がもつ歴史的・文化的背景が、作品や文章に奥行きや豊饒さをもたらしていると理解を深めている。</w:t>
            </w:r>
          </w:p>
          <w:p w:rsidR="00000000" w:rsidRDefault="00B16DD7">
            <w:pPr>
              <w:ind w:left="161" w:hanging="161"/>
              <w:rPr>
                <w:rFonts w:ascii="ＭＳ Ｐゴシック" w:eastAsia="ＭＳ Ｐゴシック" w:hAnsi="ＭＳ Ｐゴシック"/>
              </w:rPr>
            </w:pPr>
            <w:r>
              <w:t>Ｂ：「門出」について、古典の世界に親しむために、作品や文章の歴史的・文化的背景などを理解している。</w:t>
            </w:r>
          </w:p>
          <w:p w:rsidR="00000000" w:rsidRDefault="00B16DD7">
            <w:pPr>
              <w:ind w:left="161" w:hanging="161"/>
              <w:rPr>
                <w:rFonts w:ascii="ＭＳ Ｐゴシック" w:eastAsia="ＭＳ Ｐゴシック" w:hAnsi="ＭＳ Ｐゴシック"/>
              </w:rPr>
            </w:pPr>
            <w:r>
              <w:t>Ｃ：「門出」について、古典作品の歴史的・文化的背景への理解が十分にできていない。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w:t>
            </w:r>
            <w:r>
              <w:t>典を読むために必要な文語のきまりや古典特有の表現などについて理解し、古典固有のリズムや世界観に親しみを感じている。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1" w:hanging="161"/>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Ａ：「門出」について、自分の知識や体験の中から我が国の言語文化に関わりの深い題材を決め、題材の価値を評価・検討して表現している。</w:t>
            </w:r>
          </w:p>
          <w:p w:rsidR="00000000" w:rsidRDefault="00B16DD7">
            <w:pPr>
              <w:ind w:left="166" w:hanging="166"/>
              <w:rPr>
                <w:rFonts w:ascii="ＭＳ Ｐゴシック" w:eastAsia="ＭＳ Ｐゴシック" w:hAnsi="ＭＳ Ｐゴシック"/>
              </w:rPr>
            </w:pPr>
            <w:r>
              <w:lastRenderedPageBreak/>
              <w:t>Ｂ：「門出」について、自分の知識や体験の中から適切な題材を決め</w:t>
            </w:r>
            <w:r>
              <w:t>、集めた材料のよさや味わいを吟味して、表現したいことを明確にしている。</w:t>
            </w:r>
          </w:p>
          <w:p w:rsidR="00000000" w:rsidRDefault="00B16DD7">
            <w:pPr>
              <w:ind w:left="166" w:hanging="166"/>
              <w:rPr>
                <w:rFonts w:ascii="ＭＳ Ｐゴシック" w:eastAsia="ＭＳ Ｐゴシック" w:hAnsi="ＭＳ Ｐゴシック"/>
              </w:rPr>
            </w:pPr>
            <w:r>
              <w:t>Ｃ：「門出」について、自分の知識や体験の中から適切な題材を決め、表現することができていない。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Ａ：「門出」について、自分の体験や思いが効果的に伝わる適切な表現技法を選択し、五感に訴えるような言葉の選択や組み立て方などを工夫している。</w:t>
            </w:r>
          </w:p>
          <w:p w:rsidR="00000000" w:rsidRDefault="00B16DD7">
            <w:pPr>
              <w:ind w:left="166" w:hanging="166"/>
              <w:rPr>
                <w:rFonts w:ascii="ＭＳ Ｐゴシック" w:eastAsia="ＭＳ Ｐゴシック" w:hAnsi="ＭＳ Ｐゴシック"/>
              </w:rPr>
            </w:pPr>
            <w:r>
              <w:t>Ｂ：「門出」について、自分の体験や思いが効果的に伝わるよう、文章の種類、構成、展開や、文体、描写、語句などの表現の仕方を工夫している。</w:t>
            </w:r>
          </w:p>
          <w:p w:rsidR="00000000" w:rsidRDefault="00B16DD7">
            <w:pPr>
              <w:ind w:left="166" w:hanging="166"/>
              <w:rPr>
                <w:rFonts w:ascii="ＭＳ Ｐゴシック" w:eastAsia="ＭＳ Ｐゴシック" w:hAnsi="ＭＳ Ｐゴシック"/>
              </w:rPr>
            </w:pPr>
            <w:r>
              <w:t>Ｃ：「門出」について、自分の体験や思いをまとめることが十</w:t>
            </w:r>
            <w:r>
              <w:t>分でないため、効果的に伝えることができていない。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Ａ：「かしらの雪」「帰京」について、文章を読む際に把握すべき事柄を理解し、特に心情表現については叙述を基に読み取れるものを的確に過不足なく捉えられている。</w:t>
            </w:r>
          </w:p>
          <w:p w:rsidR="00000000" w:rsidRDefault="00B16DD7">
            <w:pPr>
              <w:ind w:left="166" w:hanging="166"/>
              <w:rPr>
                <w:rFonts w:eastAsia="Times New Roman"/>
              </w:rPr>
            </w:pPr>
            <w:r>
              <w:t>Ｂ：「かしらの雪」「帰京」について、文章の種類を踏まえて、内容や構成、展開などについて叙述を基に的確に捉えている。</w:t>
            </w:r>
          </w:p>
          <w:p w:rsidR="00000000" w:rsidRDefault="00B16DD7">
            <w:pPr>
              <w:ind w:left="166" w:hanging="166"/>
              <w:rPr>
                <w:rFonts w:eastAsia="Times New Roman"/>
              </w:rPr>
            </w:pPr>
            <w:r>
              <w:t>Ｃ：「かしらの雪」「帰京」について、文章が何を伝えようとしているのか叙述から十分に捉えられていない。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Ａ：「かしらの雪」「帰京」について、作品や文章に表現されてい</w:t>
            </w:r>
            <w:r>
              <w:t>る書き手の人生観や、歴史や文化に対する価値観などを読み取り、内容の解釈を深めることにつなげられている。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Ｂ：「かしらの雪」「帰京」について、</w:t>
            </w:r>
            <w:r>
              <w:lastRenderedPageBreak/>
              <w:t>作品や文章に表れているものの見方、感じ方、考え方を捉え、内容を解釈している。</w:t>
            </w:r>
          </w:p>
          <w:p w:rsidR="00000000" w:rsidRDefault="00B16DD7">
            <w:pPr>
              <w:ind w:left="166" w:hanging="166"/>
            </w:pPr>
            <w:r>
              <w:t>Ｃ：「かしらの雪」「帰京」について、作品や文章に表されているものの見方や考え方を十分に解釈することができていない。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Ａ：「門出」について、教材から読み取った内容をもとに、適切な題材を選び、表現に工夫してまとめることができている。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lastRenderedPageBreak/>
              <w:t>Ｂ：「門出」について、教材から読み取った内容をもとに、適切な</w:t>
            </w:r>
            <w:r>
              <w:t>題材を選んでまとめることができている。</w:t>
            </w:r>
          </w:p>
          <w:p w:rsidR="00000000" w:rsidRDefault="00B16DD7">
            <w:pPr>
              <w:ind w:left="161" w:hanging="161"/>
              <w:rPr>
                <w:rFonts w:ascii="ＭＳ Ｐゴシック" w:eastAsia="ＭＳ Ｐゴシック" w:hAnsi="ＭＳ Ｐゴシック"/>
              </w:rPr>
            </w:pPr>
            <w:r>
              <w:t>Ｃ：「門出」について、教材から読み取った内容をもとに、形式に沿ってまとめることができている。</w:t>
            </w:r>
          </w:p>
          <w:p w:rsidR="00000000" w:rsidRDefault="00B16DD7">
            <w:pPr>
              <w:ind w:left="161" w:hanging="161"/>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Ａ：「かしらの雪」「帰京」について、教材について、文章に表現されている書き手の人生観や、歴史や文化に対する価値観などを読み取り、内容の解釈を深めることができている。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Ｂ：「かしらの雪」「帰京」について、教材について文章に表れているものの見方、感じ方、考え方を捉え、内容を的確に解釈できている。</w:t>
            </w:r>
          </w:p>
          <w:p w:rsidR="00000000" w:rsidRDefault="00B16DD7">
            <w:pPr>
              <w:ind w:left="161" w:hanging="161"/>
            </w:pPr>
            <w:r>
              <w:t>Ｃ：「かしらの雪」「帰京」について、教材について文章に表されている感じ方、考え方</w:t>
            </w:r>
            <w:r>
              <w:t>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3E6923">
            <w:pPr>
              <w:jc w:val="center"/>
            </w:pPr>
            <w:r>
              <w:rPr>
                <w:rFonts w:ascii="ＭＳ ゴシック" w:eastAsia="ＭＳ ゴシック" w:hAnsi="ＭＳ ゴシック"/>
              </w:rPr>
              <w:lastRenderedPageBreak/>
              <w:t>単元名</w:t>
            </w: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物語と</w:t>
            </w:r>
          </w:p>
          <w:p w:rsidR="00000000" w:rsidRDefault="00B16DD7">
            <w:pPr>
              <w:jc w:val="center"/>
            </w:pPr>
            <w:r>
              <w:rPr>
                <w:rFonts w:ascii="ＭＳ ゴシック" w:eastAsia="ＭＳ ゴシック" w:hAnsi="ＭＳ ゴシック"/>
              </w:rPr>
              <w:t>軍記</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竹取物語</w:t>
            </w:r>
          </w:p>
          <w:p w:rsidR="00000000" w:rsidRDefault="00B16DD7">
            <w:pPr>
              <w:rPr>
                <w:rFonts w:eastAsia="Times New Roman"/>
              </w:rPr>
            </w:pPr>
            <w:r>
              <w:t>［なよ竹のかぐや姫］</w:t>
            </w:r>
          </w:p>
          <w:p w:rsidR="00000000" w:rsidRDefault="00B16DD7">
            <w:r>
              <w:t>［かぐや姫の嘆き］</w:t>
            </w:r>
          </w:p>
          <w:p w:rsidR="00000000" w:rsidRDefault="00B16DD7" w:rsidP="003E6923">
            <w:r>
              <w:t>（</w:t>
            </w:r>
            <w:r>
              <w:t>p.82</w:t>
            </w:r>
            <w:r>
              <w:t>～</w:t>
            </w:r>
            <w:r>
              <w:t>p.88</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４</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・正しく音読し、語注を参考にして現代語訳ができるようにする。</w:t>
            </w:r>
          </w:p>
          <w:p w:rsidR="00000000" w:rsidRDefault="00B16DD7">
            <w:pPr>
              <w:ind w:left="161" w:hanging="161"/>
            </w:pPr>
            <w:r>
              <w:t>・助動詞や音便など文法事項への理解を深め、古文の内容を正確に把握する力を養う。</w:t>
            </w:r>
          </w:p>
          <w:p w:rsidR="00000000" w:rsidRDefault="00B16DD7">
            <w:pPr>
              <w:ind w:left="161" w:hanging="161"/>
            </w:pPr>
            <w:r>
              <w:t>・各場面の描写から、具体的な情景や登場人物の心情を読み取る</w:t>
            </w:r>
            <w:r>
              <w:t>。</w:t>
            </w:r>
          </w:p>
          <w:p w:rsidR="00000000" w:rsidRDefault="00B16DD7">
            <w:pPr>
              <w:ind w:left="161" w:hanging="161"/>
            </w:pPr>
            <w:r>
              <w:t>・敬語の学習への導入的知識を身につける。</w:t>
            </w:r>
          </w:p>
          <w:p w:rsidR="00000000" w:rsidRDefault="00B16DD7">
            <w:pPr>
              <w:ind w:left="161" w:hanging="161"/>
            </w:pPr>
            <w:r>
              <w:t>・作り物語の構成や展開のおもしろさを味わう。</w:t>
            </w:r>
          </w:p>
          <w:p w:rsidR="00000000" w:rsidRDefault="00B16DD7">
            <w:pPr>
              <w:ind w:left="161" w:hanging="161"/>
            </w:pPr>
            <w:r>
              <w:t>・物語における語りの構造や文体の特徴を理解する。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w:t>
            </w:r>
            <w:r>
              <w:t>している。</w:t>
            </w:r>
          </w:p>
          <w:p w:rsidR="00000000" w:rsidRDefault="00B16DD7">
            <w:pPr>
              <w:ind w:left="166" w:hanging="166"/>
              <w:rPr>
                <w:rFonts w:ascii="ＭＳ Ｐゴシック" w:eastAsia="ＭＳ Ｐゴシック" w:hAnsi="ＭＳ Ｐゴシック"/>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Ｂ：文章の意味は、文脈の中で形成されることを理解している。</w:t>
            </w:r>
          </w:p>
          <w:p w:rsidR="00000000" w:rsidRDefault="00B16DD7">
            <w:pPr>
              <w:ind w:left="156" w:hanging="156"/>
              <w:rPr>
                <w:rFonts w:eastAsia="Times New Roman"/>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w:t>
            </w:r>
            <w:r>
              <w:t>典を読むために必要な文語のきまりや古</w:t>
            </w:r>
            <w:r>
              <w:lastRenderedPageBreak/>
              <w:t>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Ａ：「なよ竹のかぐや姫」「かぐや姫の嘆き」について、文章を読む際に把握すべき事柄を理解し、特に心情表現については叙述を基に読み取れるものを的確に過不足なく捉えられている。</w:t>
            </w:r>
          </w:p>
          <w:p w:rsidR="00000000" w:rsidRDefault="00B16DD7">
            <w:pPr>
              <w:ind w:left="161" w:hanging="161"/>
              <w:rPr>
                <w:rFonts w:eastAsia="Times New Roman"/>
              </w:rPr>
            </w:pPr>
            <w:r>
              <w:t>Ｂ：「なよ竹のかぐや姫」「かぐや姫の嘆き」について、文章の種類を踏まえて、内容や構成、展開などについて叙述を基に的確に捉えている。</w:t>
            </w:r>
          </w:p>
          <w:p w:rsidR="00000000" w:rsidRDefault="00B16DD7">
            <w:pPr>
              <w:ind w:left="161" w:hanging="161"/>
              <w:rPr>
                <w:rFonts w:eastAsia="Times New Roman"/>
              </w:rPr>
            </w:pPr>
            <w:r>
              <w:t>Ｃ：「</w:t>
            </w:r>
            <w:r>
              <w:t>なよ竹のかぐや姫」「かぐや姫の嘆き」について、文章が何を伝えようとしているのか叙述から十分に捉えられていない。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Ａ：「なよ竹のかぐや姫」「かぐや姫の嘆き」について、作品や文章に表現されている書き手の人生観や、歴史や文化に対する価値観などを読み取り、内容の解釈を深めることにつなげられている。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Ｂ：「なよ竹のかぐや姫」「かぐや姫の嘆き」について、作品や文章に表れているものの見方、感じ方、考え方を捉え、内容を解釈している。</w:t>
            </w:r>
          </w:p>
          <w:p w:rsidR="00000000" w:rsidRDefault="00B16DD7">
            <w:pPr>
              <w:ind w:left="161" w:hanging="161"/>
              <w:rPr>
                <w:rFonts w:ascii="ＭＳ Ｐゴシック" w:eastAsia="ＭＳ Ｐゴシック" w:hAnsi="ＭＳ Ｐゴシック"/>
              </w:rPr>
            </w:pPr>
            <w:r>
              <w:t>Ｃ：「なよ竹のかぐや姫」「かぐや姫の嘆き」について、作品や文章に表されている</w:t>
            </w:r>
            <w:r>
              <w:t>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lastRenderedPageBreak/>
              <w:t>Ａ：「かぐや姫の嘆き」について、文章の構成や展開、表現技法について優れている点だけでなく課題点も指摘し改善点を提案できている。</w:t>
            </w:r>
          </w:p>
          <w:p w:rsidR="00000000" w:rsidRDefault="00B16DD7">
            <w:pPr>
              <w:ind w:left="161" w:hanging="161"/>
              <w:rPr>
                <w:rFonts w:eastAsia="Times New Roman"/>
              </w:rPr>
            </w:pPr>
            <w:r>
              <w:t>Ｂ：「かぐや姫の嘆き」について、文章の構成や展開、表現の仕方、表現の特色について評価している</w:t>
            </w:r>
          </w:p>
          <w:p w:rsidR="00000000" w:rsidRDefault="00B16DD7">
            <w:pPr>
              <w:ind w:left="161" w:hanging="161"/>
            </w:pPr>
            <w:r>
              <w:t>Ｃ：「かぐや姫の嘆き」について、文章の構成や展開、表現方法を十分に読み取れず、的確に評価できていない。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Ａ：「なよ竹のかぐや姫」について、作品の認識の仕方や感受する姿勢が充実し、我が国の言語文化を継承してい</w:t>
            </w:r>
            <w:r>
              <w:t>く一員としての自分のあるべき姿を展望できている。</w:t>
            </w:r>
          </w:p>
          <w:p w:rsidR="00000000" w:rsidRDefault="00B16DD7">
            <w:pPr>
              <w:ind w:left="161" w:hanging="161"/>
              <w:rPr>
                <w:rFonts w:ascii="ＭＳ Ｐゴシック" w:eastAsia="ＭＳ Ｐゴシック" w:hAnsi="ＭＳ Ｐゴシック"/>
              </w:rPr>
            </w:pPr>
            <w:r>
              <w:rPr>
                <w:rFonts w:ascii="ＭＳ Ｐゴシック" w:eastAsia="ＭＳ Ｐゴシック" w:hAnsi="ＭＳ Ｐゴシック"/>
              </w:rPr>
              <w:t>B</w:t>
            </w:r>
            <w:r>
              <w:t>：「なよ竹のかぐや姫」について、作品の内容や解釈を踏まえ、自分のものの見方、感じ方、考え方を深め、我が国の言語文化について自分の考えをもてている。</w:t>
            </w:r>
          </w:p>
          <w:p w:rsidR="00000000" w:rsidRDefault="00B16DD7">
            <w:pPr>
              <w:ind w:left="161" w:hanging="161"/>
            </w:pPr>
            <w:r>
              <w:t>Ｃ：「なよ竹のかぐや姫」について、作品の内容理解や解釈が十分でないため、我が国の言語文化に対する自分の考えや思いをまとめることができていない。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w:t>
            </w:r>
            <w:r>
              <w:t>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伊勢物語</w:t>
            </w:r>
          </w:p>
          <w:p w:rsidR="00000000" w:rsidRDefault="00B16DD7">
            <w:r>
              <w:t>［芥川］</w:t>
            </w:r>
          </w:p>
          <w:p w:rsidR="00000000" w:rsidRDefault="00B16DD7">
            <w:r>
              <w:t>［東下り］</w:t>
            </w:r>
          </w:p>
          <w:p w:rsidR="00000000" w:rsidRDefault="00B16DD7">
            <w:r>
              <w:t>［筒井筒］</w:t>
            </w:r>
          </w:p>
          <w:p w:rsidR="00000000" w:rsidRDefault="00B16DD7">
            <w:r>
              <w:t>［梓弓］</w:t>
            </w:r>
          </w:p>
          <w:p w:rsidR="00000000" w:rsidRDefault="00B16DD7">
            <w:r>
              <w:t>［小野の雪］</w:t>
            </w:r>
          </w:p>
          <w:p w:rsidR="00000000" w:rsidRDefault="00B16DD7">
            <w:r>
              <w:t xml:space="preserve"> </w:t>
            </w:r>
            <w:r>
              <w:t>（</w:t>
            </w:r>
            <w:r>
              <w:t>p.90</w:t>
            </w:r>
            <w:r>
              <w:t>～</w:t>
            </w:r>
            <w:r>
              <w:t>p.103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７</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w:t>
            </w:r>
            <w:r>
              <w:t>を参考にして現代語訳ができるようにする。</w:t>
            </w:r>
          </w:p>
          <w:p w:rsidR="00000000" w:rsidRDefault="00B16DD7">
            <w:pPr>
              <w:ind w:left="161" w:hanging="161"/>
            </w:pPr>
            <w:r>
              <w:t>・助詞や助動詞など文法事項への理解を深め、古文の内容を正確に把握する力を養う。</w:t>
            </w:r>
          </w:p>
          <w:p w:rsidR="00000000" w:rsidRDefault="00B16DD7">
            <w:pPr>
              <w:ind w:left="161" w:hanging="161"/>
            </w:pPr>
            <w:r>
              <w:t>・敬語表現の概要について理解する。・和歌の修辞技法への理解を深める。</w:t>
            </w:r>
          </w:p>
          <w:p w:rsidR="00000000" w:rsidRDefault="00B16DD7">
            <w:pPr>
              <w:ind w:left="161" w:hanging="161"/>
            </w:pPr>
            <w:r>
              <w:t>・歌物語における和歌の役割を理解する。</w:t>
            </w:r>
          </w:p>
          <w:p w:rsidR="00000000" w:rsidRDefault="00B16DD7">
            <w:pPr>
              <w:ind w:left="161" w:hanging="161"/>
            </w:pPr>
            <w:r>
              <w:t>・本文の展開や和歌の解釈に留意して内容を理解し、当時の社会のありさまや登場人物の心情を捉える。</w:t>
            </w:r>
          </w:p>
          <w:p w:rsidR="00000000" w:rsidRDefault="00B16DD7">
            <w:pPr>
              <w:ind w:left="161" w:hanging="161"/>
            </w:pPr>
            <w:r>
              <w:t>・登場人物の行動やその背景にある心</w:t>
            </w:r>
            <w:r>
              <w:lastRenderedPageBreak/>
              <w:t>情について、自分の考えを発表したり文章で表現したりできるようにする。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w:t>
            </w:r>
            <w:r>
              <w:t>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ascii="ＭＳ Ｐゴシック" w:eastAsia="ＭＳ Ｐゴシック" w:hAnsi="ＭＳ Ｐゴシック"/>
              </w:rPr>
            </w:pPr>
            <w:r>
              <w:t>Ｃ：我が国の言語文化に特徴的な語句の意味や用法が理解できていない。</w:t>
            </w:r>
          </w:p>
          <w:p w:rsidR="00000000" w:rsidRDefault="00B16DD7">
            <w:pPr>
              <w:ind w:left="156" w:hanging="15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56" w:hanging="156"/>
              <w:rPr>
                <w:rFonts w:eastAsia="Times New Roman"/>
              </w:rPr>
            </w:pPr>
            <w:r>
              <w:lastRenderedPageBreak/>
              <w:t>Ａ：文脈の中で意味が決まっていくという仕組みによって文章に奥行きや含蓄を持たせることができることを理解している。</w:t>
            </w:r>
          </w:p>
          <w:p w:rsidR="00000000" w:rsidRDefault="00B16DD7">
            <w:pPr>
              <w:ind w:left="156" w:hanging="156"/>
              <w:rPr>
                <w:rFonts w:eastAsia="Times New Roman"/>
              </w:rPr>
            </w:pPr>
            <w:r>
              <w:t>Ｂ：文章の意味は、文脈の中で形成されることを</w:t>
            </w:r>
            <w:r>
              <w:t>理解している。</w:t>
            </w:r>
          </w:p>
          <w:p w:rsidR="00000000" w:rsidRDefault="00B16DD7">
            <w:pPr>
              <w:ind w:left="156" w:hanging="156"/>
              <w:rPr>
                <w:rFonts w:ascii="ＭＳ Ｐゴシック" w:eastAsia="ＭＳ Ｐゴシック" w:hAnsi="ＭＳ Ｐゴシック"/>
              </w:rPr>
            </w:pPr>
            <w:r>
              <w:t>Ｃ：文脈が文を超えて存在する意味的なつながりであることを理解できていない。</w:t>
            </w:r>
          </w:p>
          <w:p w:rsidR="00000000" w:rsidRDefault="00B16DD7">
            <w:pPr>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42" w:hanging="142"/>
              <w:rPr>
                <w:rFonts w:ascii="ＭＳ Ｐゴシック" w:eastAsia="ＭＳ Ｐゴシック" w:hAnsi="ＭＳ Ｐゴシック"/>
              </w:rPr>
            </w:pPr>
            <w:r>
              <w:t>Ａ：「東下り」について、作品や文章がもつ歴史的・文化的背景が、作品や文章に奥行きや豊饒さをもたらしていると理解を深めている。</w:t>
            </w:r>
          </w:p>
          <w:p w:rsidR="00000000" w:rsidRDefault="00B16DD7">
            <w:pPr>
              <w:ind w:left="142" w:hanging="142"/>
              <w:rPr>
                <w:rFonts w:ascii="ＭＳ Ｐゴシック" w:eastAsia="ＭＳ Ｐゴシック" w:hAnsi="ＭＳ Ｐゴシック"/>
              </w:rPr>
            </w:pPr>
            <w:r>
              <w:t>Ｂ：「東下り」について、作品の世界に親しむために、その歴史的・文化的背景などを理解している。</w:t>
            </w:r>
          </w:p>
          <w:p w:rsidR="00000000" w:rsidRDefault="00B16DD7">
            <w:pPr>
              <w:ind w:left="142" w:hanging="142"/>
              <w:rPr>
                <w:rFonts w:ascii="ＭＳ Ｐゴシック" w:eastAsia="ＭＳ Ｐゴシック" w:hAnsi="ＭＳ Ｐゴシック"/>
              </w:rPr>
            </w:pPr>
            <w:r>
              <w:t>Ｃ：「東下り」について、歴史的・文化的背景への理解が十分にできてない。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71" w:hanging="171"/>
              <w:rPr>
                <w:rFonts w:ascii="ＭＳ Ｐゴシック" w:eastAsia="ＭＳ Ｐゴシック" w:hAnsi="ＭＳ Ｐゴシック"/>
              </w:rPr>
            </w:pPr>
            <w:r>
              <w:t>Ａ：古典を読むために必要な文語のきまりや古典特有の表現などについて理解し、古典固有のリズムや世界観に</w:t>
            </w:r>
            <w:r>
              <w:t>親しみを感じている。</w:t>
            </w:r>
          </w:p>
          <w:p w:rsidR="00000000" w:rsidRDefault="00B16DD7">
            <w:pPr>
              <w:ind w:left="171" w:hanging="17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Ａ：「芥川」「東下り」「筒井筒」「梓弓」「小野の雪」について、文章を読む際に把握すべき事柄を理解し、特に心情表現については叙述を基に読み取れるものを的確に過不足なく捉えられている。</w:t>
            </w:r>
          </w:p>
          <w:p w:rsidR="00000000" w:rsidRDefault="00B16DD7">
            <w:pPr>
              <w:ind w:left="161" w:hanging="161"/>
              <w:rPr>
                <w:rFonts w:eastAsia="Times New Roman"/>
              </w:rPr>
            </w:pPr>
            <w:r>
              <w:t>Ｂ：「芥川」「東下り」「筒井筒」「梓弓」「小野の雪」について、文章の種類を踏まえて、内容や構成、展開などについて叙述を</w:t>
            </w:r>
            <w:r>
              <w:t>基に的確に捉えている。</w:t>
            </w:r>
          </w:p>
          <w:p w:rsidR="00000000" w:rsidRDefault="00B16DD7">
            <w:pPr>
              <w:ind w:left="161" w:hanging="161"/>
              <w:rPr>
                <w:rFonts w:eastAsia="Times New Roman"/>
              </w:rPr>
            </w:pPr>
            <w:r>
              <w:t>Ｃ：「芥川」「東下り」「筒井筒」「梓弓」「小野の雪」について、文章が何</w:t>
            </w:r>
            <w:r>
              <w:lastRenderedPageBreak/>
              <w:t>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芥川」「東下り」「筒井筒」「梓弓」「小野の雪」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eastAsia="Times New Roman"/>
              </w:rPr>
            </w:pPr>
            <w:r>
              <w:t>Ｂ：「芥川」「東下り」「筒井筒」「梓弓」「小野の雪」について、作品や文章に表れているものの見方、感じ方、考え方を捉え、内容を解釈している。</w:t>
            </w:r>
          </w:p>
          <w:p w:rsidR="00000000" w:rsidRDefault="00B16DD7">
            <w:pPr>
              <w:ind w:left="161" w:hanging="161"/>
              <w:rPr>
                <w:rFonts w:eastAsia="Times New Roman"/>
              </w:rPr>
            </w:pPr>
            <w:r>
              <w:t>Ｃ：「芥川」「東</w:t>
            </w:r>
            <w:r>
              <w:t>下り」「筒井筒」「梓弓」「小野の雪」について、作品や文章に表されているものの見方や考え方を十分に解釈することができていない。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Ａ：「梓弓」について、作品や文章の内容を歴史的・文化的な複数の観点から捉えなおし、新たな発見や問いを立てることでさらに内容の解釈を深めている。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Ｂ：「梓弓」について、作品や文章の成立した背景や他の作品などとの関係を踏まえ、内容の解釈を深めている。</w:t>
            </w:r>
          </w:p>
          <w:p w:rsidR="00000000" w:rsidRDefault="00B16DD7" w:rsidP="003E6923">
            <w:pPr>
              <w:ind w:left="161" w:hanging="161"/>
            </w:pPr>
            <w:r>
              <w:t>Ｃ：「梓弓」について、作品や文章についての歴史的・文化的な位置づけが把握できていない。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w:t>
            </w:r>
            <w:r>
              <w:t>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平家物語</w:t>
            </w:r>
          </w:p>
          <w:p w:rsidR="00000000" w:rsidRDefault="00B16DD7">
            <w:r>
              <w:t>［祇園精舎］</w:t>
            </w:r>
          </w:p>
          <w:p w:rsidR="00000000" w:rsidRDefault="00B16DD7">
            <w:r>
              <w:t>［木曽の最期］</w:t>
            </w:r>
          </w:p>
          <w:p w:rsidR="00000000" w:rsidRDefault="00B16DD7">
            <w:r>
              <w:t>（</w:t>
            </w:r>
            <w:r>
              <w:t>p.104</w:t>
            </w:r>
            <w:r>
              <w:t>～</w:t>
            </w:r>
            <w:r>
              <w:t>p.113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４</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・正しく音読し、語注を参考にして現代語訳ができるようにする。</w:t>
            </w:r>
          </w:p>
          <w:p w:rsidR="00000000" w:rsidRDefault="00B16DD7">
            <w:pPr>
              <w:ind w:left="161" w:hanging="161"/>
            </w:pPr>
            <w:r>
              <w:t>・係り結び、音便、敬語など文法事項への理解を深め、古文の内容を正確に把握する力を養う。</w:t>
            </w:r>
          </w:p>
          <w:p w:rsidR="00000000" w:rsidRDefault="00B16DD7">
            <w:pPr>
              <w:ind w:left="161" w:hanging="161"/>
            </w:pPr>
            <w:r>
              <w:t>・生き生きと音読し、語り物としての作品の魅力を味わう。</w:t>
            </w:r>
          </w:p>
          <w:p w:rsidR="00000000" w:rsidRDefault="00B16DD7">
            <w:pPr>
              <w:ind w:left="161" w:hanging="161"/>
            </w:pPr>
            <w:r>
              <w:t>・軍記物語の表現上の特色を理解し、優れた表現に親しむ。</w:t>
            </w:r>
          </w:p>
          <w:p w:rsidR="00000000" w:rsidRDefault="00B16DD7">
            <w:pPr>
              <w:ind w:left="161" w:hanging="161"/>
            </w:pPr>
            <w:r>
              <w:lastRenderedPageBreak/>
              <w:t>・物語の内容を理解し、登場人物の行動や心情を読み取る。</w:t>
            </w:r>
          </w:p>
          <w:p w:rsidR="00000000" w:rsidRDefault="00B16DD7"/>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w:t>
            </w:r>
            <w:r>
              <w:t>、培われてきた文化的価値を理解し、美意識を高めている。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Ｂ：我が国の言語文化に特徴的な語句の量を増し、それらの文化的背景について理解を深め、文章の中で使う</w:t>
            </w:r>
            <w:r>
              <w:lastRenderedPageBreak/>
              <w:t>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eastAsia="Times New Roman"/>
              </w:rPr>
            </w:pPr>
            <w:r>
              <w:t>Ａ：文脈の中で意味が決まっていくという仕組みによって文章に奥行きや含蓄を持たせることができることを理解している。</w:t>
            </w:r>
          </w:p>
          <w:p w:rsidR="00000000" w:rsidRDefault="00B16DD7">
            <w:pPr>
              <w:ind w:left="161" w:hanging="161"/>
              <w:rPr>
                <w:rFonts w:eastAsia="Times New Roman"/>
              </w:rPr>
            </w:pPr>
            <w:r>
              <w:t>Ｂ：文章の意味は、文脈の中で形成されることを理解している。</w:t>
            </w:r>
          </w:p>
          <w:p w:rsidR="00000000" w:rsidRDefault="00B16DD7">
            <w:pPr>
              <w:ind w:left="161" w:hanging="161"/>
              <w:rPr>
                <w:rFonts w:ascii="ＭＳ Ｐゴシック" w:eastAsia="ＭＳ Ｐゴシック" w:hAnsi="ＭＳ Ｐゴシック"/>
              </w:rPr>
            </w:pPr>
            <w:r>
              <w:t>Ｃ：文脈が文を超えて存在する意味的なつながりであること</w:t>
            </w:r>
            <w:r>
              <w:t>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rPr>
                <w:rFonts w:eastAsia="Times New Roman"/>
              </w:rPr>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祇園精舎</w:t>
            </w:r>
            <w:r>
              <w:t>」「</w:t>
            </w:r>
            <w:r>
              <w:t>木曽の最期</w:t>
            </w:r>
            <w:r>
              <w:t>」について、文章を読む際に把握すべき事柄を理解し、特に心情表現については叙述を基に読み取れるものを的確に過不足なく捉えられている</w:t>
            </w:r>
            <w:r>
              <w:t>。</w:t>
            </w:r>
          </w:p>
          <w:p w:rsidR="00000000" w:rsidRDefault="00B16DD7">
            <w:pPr>
              <w:ind w:left="161" w:hanging="161"/>
              <w:rPr>
                <w:rFonts w:eastAsia="Times New Roman"/>
              </w:rPr>
            </w:pPr>
            <w:r>
              <w:t>Ｂ：「</w:t>
            </w:r>
            <w:r>
              <w:t>祇園精舎</w:t>
            </w:r>
            <w:r>
              <w:t>」「</w:t>
            </w:r>
            <w:r>
              <w:t>木曽の最期</w:t>
            </w:r>
            <w:r>
              <w:t>」について、文章の種類を踏まえて、内容や構成、展開などについて叙述を基に的確</w:t>
            </w:r>
            <w:r>
              <w:lastRenderedPageBreak/>
              <w:t>に捉えている。</w:t>
            </w:r>
          </w:p>
          <w:p w:rsidR="00000000" w:rsidRDefault="00B16DD7">
            <w:pPr>
              <w:ind w:left="161" w:hanging="161"/>
              <w:rPr>
                <w:rFonts w:eastAsia="Times New Roman"/>
              </w:rPr>
            </w:pPr>
            <w:r>
              <w:t>Ｃ：「</w:t>
            </w:r>
            <w:r>
              <w:t>祇園精舎</w:t>
            </w:r>
            <w:r>
              <w:t>」「</w:t>
            </w:r>
            <w:r>
              <w:t>木曽の最期</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祇園精舎</w:t>
            </w:r>
            <w:r>
              <w:t>」「</w:t>
            </w:r>
            <w:r>
              <w:t>木曽の最期</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祇園精舎</w:t>
            </w:r>
            <w:r>
              <w:t>」「</w:t>
            </w:r>
            <w:r>
              <w:t>木曽の最期</w:t>
            </w:r>
            <w:r>
              <w:t>」について、作品や文章に表れているものの見方、感じ方、考え方を捉え、内容</w:t>
            </w:r>
            <w:r>
              <w:t>を解釈している。</w:t>
            </w:r>
          </w:p>
          <w:p w:rsidR="00000000" w:rsidRDefault="00B16DD7">
            <w:pPr>
              <w:ind w:left="161" w:hanging="161"/>
              <w:rPr>
                <w:rFonts w:ascii="ＭＳ Ｐゴシック" w:eastAsia="ＭＳ Ｐゴシック" w:hAnsi="ＭＳ Ｐゴシック"/>
              </w:rPr>
            </w:pPr>
            <w:r>
              <w:t>Ｃ：「</w:t>
            </w:r>
            <w:r>
              <w:t>祇園精舎</w:t>
            </w:r>
            <w:r>
              <w:t>」「</w:t>
            </w:r>
            <w:r>
              <w:t>木曽の最期</w:t>
            </w:r>
            <w:r>
              <w:t>」について、作品や文章に表されているものの見方や考え方を十分に解釈することができていない。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w:t>
            </w:r>
            <w:r>
              <w:t>祇園精舎</w:t>
            </w:r>
            <w:r>
              <w:t>」について、文章の構成や展開、表現技法について優れている点だけでなく課題点も指摘し改善点を提案できている。</w:t>
            </w:r>
          </w:p>
          <w:p w:rsidR="00000000" w:rsidRDefault="00B16DD7">
            <w:pPr>
              <w:ind w:left="161" w:hanging="161"/>
              <w:rPr>
                <w:rFonts w:eastAsia="Times New Roman"/>
              </w:rPr>
            </w:pPr>
            <w:r>
              <w:t>Ｂ：「</w:t>
            </w:r>
            <w:r>
              <w:t>祇園精舎</w:t>
            </w:r>
            <w:r>
              <w:t>」について、文章の構成や展開、表現の仕方、表現の特色について評価している</w:t>
            </w:r>
          </w:p>
          <w:p w:rsidR="00000000" w:rsidRDefault="00B16DD7">
            <w:pPr>
              <w:ind w:left="161" w:hanging="161"/>
            </w:pPr>
            <w:r>
              <w:t>Ｃ：「</w:t>
            </w:r>
            <w:r>
              <w:t>祇園精舎</w:t>
            </w:r>
            <w:r>
              <w:t>」について、文章の構成や展開、表現方法を十分に読み取れず、的確に評価できていない。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w:t>
            </w:r>
            <w:r>
              <w:t>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lastRenderedPageBreak/>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lastRenderedPageBreak/>
              <w:t>単元名</w:t>
            </w:r>
          </w:p>
          <w:p w:rsidR="00000000" w:rsidRDefault="00B16DD7" w:rsidP="003E6923"/>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和歌と</w:t>
            </w:r>
          </w:p>
          <w:p w:rsidR="00000000" w:rsidRDefault="00B16DD7">
            <w:pPr>
              <w:jc w:val="center"/>
            </w:pPr>
            <w:r>
              <w:rPr>
                <w:rFonts w:ascii="ＭＳ ゴシック" w:eastAsia="ＭＳ ゴシック" w:hAnsi="ＭＳ ゴシック"/>
              </w:rPr>
              <w:t>俳諧</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万葉集</w:t>
            </w:r>
          </w:p>
          <w:p w:rsidR="00000000" w:rsidRDefault="00B16DD7">
            <w:r>
              <w:t>（</w:t>
            </w:r>
            <w:r>
              <w:t>p.116</w:t>
            </w:r>
            <w:r>
              <w:t>～</w:t>
            </w:r>
            <w:r>
              <w:t>p.118</w:t>
            </w:r>
            <w:r>
              <w:t>，</w:t>
            </w:r>
            <w:r>
              <w:t>p.124</w:t>
            </w:r>
            <w:r>
              <w:t>～</w:t>
            </w:r>
            <w:r>
              <w:t>p.125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・正しく音読し、語注を参考にして現代語訳ができるようにする。</w:t>
            </w:r>
          </w:p>
          <w:p w:rsidR="00000000" w:rsidRDefault="00B16DD7">
            <w:pPr>
              <w:ind w:left="161" w:hanging="161"/>
            </w:pPr>
            <w:r>
              <w:t>・重要語句や文法事項に注意しながら和歌の内容を把握し、和歌の中に率直に表現されている作者の心情を理解する。</w:t>
            </w:r>
          </w:p>
          <w:p w:rsidR="00000000" w:rsidRDefault="00B16DD7">
            <w:pPr>
              <w:ind w:left="161" w:hanging="161"/>
            </w:pPr>
            <w:r>
              <w:t>・「万葉集」の歌体、作者の幅、修辞技法の特徴について理解する。</w:t>
            </w:r>
          </w:p>
          <w:p w:rsidR="00000000" w:rsidRDefault="00B16DD7">
            <w:pPr>
              <w:ind w:left="161" w:hanging="161"/>
            </w:pPr>
            <w:r>
              <w:lastRenderedPageBreak/>
              <w:t>・著名歌人の文学史的な位置付けを理解する。</w:t>
            </w:r>
          </w:p>
          <w:p w:rsidR="00000000" w:rsidRDefault="00B16DD7">
            <w:pPr>
              <w:ind w:left="161" w:hanging="161"/>
            </w:pPr>
            <w:r>
              <w:t>・和歌の優れた表現に親しむ。</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w:t>
            </w:r>
            <w:r>
              <w:t>されてきた言語を文章の中で使うことで、培われてきた文化的価値を理解し、美意識を高めている。</w:t>
            </w:r>
          </w:p>
          <w:p w:rsidR="00000000" w:rsidRDefault="00B16DD7">
            <w:pPr>
              <w:ind w:left="161" w:hanging="161"/>
              <w:rPr>
                <w:rFonts w:ascii="ＭＳ Ｐゴシック" w:eastAsia="ＭＳ Ｐゴシック" w:hAnsi="ＭＳ Ｐゴシック"/>
              </w:rPr>
            </w:pPr>
            <w:r>
              <w:t>Ｂ：我が国の言語文化に特徴的な語句の量を増し、それらの文化的背景に</w:t>
            </w:r>
            <w:r>
              <w:lastRenderedPageBreak/>
              <w:t>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Ａ：表現の技法が詩歌等にとどまらず今日の評論や物語にも通じる技法としても効果を発揮すると理解し、文章を書く時などに使用している。</w:t>
            </w:r>
          </w:p>
          <w:p w:rsidR="00000000" w:rsidRDefault="00B16DD7">
            <w:pPr>
              <w:ind w:left="161" w:hanging="161"/>
              <w:rPr>
                <w:rFonts w:ascii="ＭＳ Ｐゴシック" w:eastAsia="ＭＳ Ｐゴシック" w:hAnsi="ＭＳ Ｐゴシック"/>
              </w:rPr>
            </w:pPr>
            <w:r>
              <w:t>Ｂ：我が国の言語文化に特徴的な表現の技法とその効果について理解</w:t>
            </w:r>
            <w:r>
              <w:t>している。</w:t>
            </w:r>
          </w:p>
          <w:p w:rsidR="00000000" w:rsidRDefault="00B16DD7">
            <w:pPr>
              <w:ind w:left="161" w:hanging="161"/>
              <w:rPr>
                <w:rFonts w:eastAsia="Times New Roman"/>
              </w:rPr>
            </w:pPr>
            <w:r>
              <w:t>Ｃ：表現の技法について理解が十分でなく、その効果を味わうことができていない。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Ａ：「万葉集」について、和歌を読む際に把握すべき事柄を理解し、特に心情表現について読み取れるもの</w:t>
            </w:r>
            <w:r>
              <w:t>を的確に過不足なく捉えられている。</w:t>
            </w:r>
          </w:p>
          <w:p w:rsidR="00000000" w:rsidRDefault="00B16DD7">
            <w:pPr>
              <w:ind w:left="161" w:hanging="161"/>
              <w:rPr>
                <w:rFonts w:eastAsia="Times New Roman"/>
              </w:rPr>
            </w:pPr>
            <w:r>
              <w:t>Ｂ：「万葉集」について、和歌の表現的特徴を踏まえて、内容や構成について的確に捉えている。</w:t>
            </w:r>
          </w:p>
          <w:p w:rsidR="00000000" w:rsidRDefault="00B16DD7">
            <w:pPr>
              <w:ind w:left="161" w:hanging="161"/>
              <w:rPr>
                <w:rFonts w:eastAsia="Times New Roman"/>
              </w:rPr>
            </w:pPr>
            <w:r>
              <w:lastRenderedPageBreak/>
              <w:t>Ｃ：「万葉集」について、和歌が何を伝えようとしているのか十分に捉えられていない。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Ａ：「万葉集」について、和歌に表現されている書き手の人生観や、歴史や文化に対する価値観などを読み取り、内容の解釈を深めることにつなげられている。</w:t>
            </w:r>
          </w:p>
          <w:p w:rsidR="00000000" w:rsidRDefault="00B16DD7">
            <w:pPr>
              <w:ind w:left="161" w:hanging="161"/>
              <w:rPr>
                <w:rFonts w:eastAsia="Times New Roman"/>
              </w:rPr>
            </w:pPr>
            <w:r>
              <w:t>Ｂ：「万葉集」について、和歌に表れているものの見方、感じ方、考え方を捉え、内容を解釈している。</w:t>
            </w:r>
          </w:p>
          <w:p w:rsidR="00000000" w:rsidRDefault="00B16DD7">
            <w:pPr>
              <w:ind w:left="161" w:hanging="161"/>
              <w:rPr>
                <w:rFonts w:eastAsia="Times New Roman"/>
              </w:rPr>
            </w:pPr>
            <w:r>
              <w:t>Ｃ：「万葉集」について、和歌に表されているものの</w:t>
            </w:r>
            <w:r>
              <w:t>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Ａ：「万葉集」について、作品の内容を歴史的・文化的な複数の観点から捉えなおし、新たな発見や問いを立てることでさらに内容の解釈を深めている。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Ｂ：「万葉集」について、作品の成立した背景や他の作品などとの関係を踏まえ、内容の解釈を深めている。</w:t>
            </w:r>
          </w:p>
          <w:p w:rsidR="00000000" w:rsidRDefault="00B16DD7">
            <w:pPr>
              <w:ind w:left="161" w:hanging="161"/>
            </w:pPr>
            <w:r>
              <w:t>Ｃ：「万葉集」について、作品についての歴史的・文化的な位置づけが把握できていない。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Ａ：教材について、和歌に表現されている書き手の人生観や、歴史や文化に対する価値観などを読み取り、内容の解釈を深めること</w:t>
            </w:r>
            <w:r>
              <w:t>ができている。</w:t>
            </w:r>
          </w:p>
          <w:p w:rsidR="00000000" w:rsidRDefault="00B16DD7">
            <w:pPr>
              <w:ind w:left="161" w:hanging="161"/>
              <w:rPr>
                <w:rFonts w:ascii="ＭＳ Ｐゴシック" w:eastAsia="ＭＳ Ｐゴシック" w:hAnsi="ＭＳ Ｐゴシック"/>
              </w:rPr>
            </w:pPr>
            <w:r>
              <w:t>Ｂ：教材について和歌に表れているものの見方、感じ方、考え方を捉え、</w:t>
            </w:r>
            <w:r>
              <w:lastRenderedPageBreak/>
              <w:t>内容を的確に解釈できている。</w:t>
            </w:r>
          </w:p>
          <w:p w:rsidR="00000000" w:rsidRDefault="00B16DD7">
            <w:pPr>
              <w:ind w:left="161" w:hanging="161"/>
              <w:rPr>
                <w:rFonts w:eastAsia="Times New Roman"/>
              </w:rPr>
            </w:pPr>
            <w:r>
              <w:t>Ｃ：教材について和歌に表されている感じ方、考え方を把握できている。</w:t>
            </w:r>
          </w:p>
          <w:p w:rsidR="00000000" w:rsidRDefault="00B16DD7"/>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古今和歌集</w:t>
            </w:r>
          </w:p>
          <w:p w:rsidR="00000000" w:rsidRDefault="00B16DD7">
            <w:r>
              <w:t>（</w:t>
            </w:r>
            <w:r>
              <w:t>p.120</w:t>
            </w:r>
            <w:r>
              <w:t>～</w:t>
            </w:r>
            <w:r>
              <w:t>p.121</w:t>
            </w:r>
            <w:r>
              <w:t>，</w:t>
            </w:r>
            <w:r>
              <w:t>p.124</w:t>
            </w:r>
            <w:r>
              <w:t>，</w:t>
            </w:r>
            <w:r>
              <w:t>p.126</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・正しく音読し、語注を参考にして現代語訳ができるようにする。</w:t>
            </w:r>
          </w:p>
          <w:p w:rsidR="00000000" w:rsidRDefault="00B16DD7">
            <w:pPr>
              <w:ind w:left="161" w:hanging="161"/>
            </w:pPr>
            <w:r>
              <w:t>・重要語句や文法</w:t>
            </w:r>
            <w:r>
              <w:t>事項に注意しながら知的な「古今和歌集」の和歌の内容を把握し、読み込まれた心情を理解する。</w:t>
            </w:r>
          </w:p>
          <w:p w:rsidR="00000000" w:rsidRDefault="00B16DD7">
            <w:pPr>
              <w:ind w:left="161" w:hanging="161"/>
            </w:pPr>
            <w:r>
              <w:t>・和歌の修辞技法について理解を深める。</w:t>
            </w:r>
          </w:p>
          <w:p w:rsidR="00000000" w:rsidRDefault="00B16DD7">
            <w:pPr>
              <w:ind w:left="161" w:hanging="161"/>
            </w:pPr>
            <w:r>
              <w:t>・和歌の優れた表現に親しみ、古人の季節に対する繊細な感覚を理解する。</w:t>
            </w:r>
          </w:p>
          <w:p w:rsidR="00000000" w:rsidRDefault="00B16DD7">
            <w:pPr>
              <w:ind w:left="161" w:hanging="161"/>
            </w:pPr>
            <w:r>
              <w:t>・著名歌人や勅撰和歌集についての文学史的知識を持つ。</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ascii="ＭＳ Ｐゴシック" w:eastAsia="ＭＳ Ｐゴシック" w:hAnsi="ＭＳ Ｐゴシック"/>
              </w:rPr>
            </w:pPr>
            <w:r>
              <w:t>Ｂ：我が国の言語文化に特徴的な語句の量を増し、それらの文化的背景</w:t>
            </w:r>
            <w:r>
              <w:t>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Ａ：表現の技法が詩歌等にとどまらず今日の評論や物語にも通じる技法としても効果を発揮すると理解し、文章を書く時などに使用している。</w:t>
            </w:r>
          </w:p>
          <w:p w:rsidR="00000000" w:rsidRDefault="00B16DD7">
            <w:pPr>
              <w:ind w:left="161" w:hanging="161"/>
              <w:rPr>
                <w:rFonts w:ascii="ＭＳ Ｐゴシック" w:eastAsia="ＭＳ Ｐゴシック" w:hAnsi="ＭＳ Ｐゴシック"/>
              </w:rPr>
            </w:pPr>
            <w:r>
              <w:t>Ｂ：我が国の言語文化に特徴的な表現の技法とその効果について理解している。</w:t>
            </w:r>
          </w:p>
          <w:p w:rsidR="00000000" w:rsidRDefault="00B16DD7">
            <w:pPr>
              <w:ind w:left="161" w:hanging="161"/>
              <w:rPr>
                <w:rFonts w:eastAsia="Times New Roman"/>
              </w:rPr>
            </w:pPr>
            <w:r>
              <w:t>Ｃ：表現の技法について理解が十分でなく、その効果を味わうことができていない。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Ａ：古典を読むために必要な文語のきまりや古典特有の表</w:t>
            </w:r>
            <w:r>
              <w:t>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古今和歌集</w:t>
            </w:r>
            <w:r>
              <w:t>」について、和歌を読む際に把握すべき事柄を理解し、特に心情表現について読み取れるものを的確に過不足なく捉えられている。</w:t>
            </w:r>
          </w:p>
          <w:p w:rsidR="00000000" w:rsidRDefault="00B16DD7">
            <w:pPr>
              <w:ind w:left="161" w:hanging="161"/>
              <w:rPr>
                <w:rFonts w:eastAsia="Times New Roman"/>
              </w:rPr>
            </w:pPr>
            <w:r>
              <w:t>Ｂ：「</w:t>
            </w:r>
            <w:r>
              <w:t>古今和歌集</w:t>
            </w:r>
            <w:r>
              <w:t>」について、和歌の表現的特徴を踏まえて、内容や構成について的確に捉えている。</w:t>
            </w:r>
          </w:p>
          <w:p w:rsidR="00000000" w:rsidRDefault="00B16DD7">
            <w:pPr>
              <w:ind w:left="161" w:hanging="161"/>
            </w:pPr>
            <w:r>
              <w:t>Ｃ：「</w:t>
            </w:r>
            <w:r>
              <w:t>古今和歌集</w:t>
            </w:r>
            <w:r>
              <w:t>」につ</w:t>
            </w:r>
            <w:r>
              <w:t>いて、和歌が何を伝えようとしているのか十分に捉えられていない。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w:t>
            </w:r>
            <w:r>
              <w:t>古今和歌集</w:t>
            </w:r>
            <w:r>
              <w:t>」について、和歌に表</w:t>
            </w:r>
            <w:r>
              <w:lastRenderedPageBreak/>
              <w:t>現されている書き手の人生観や、歴史や文化に対する価値観などを読み取り、内容の解釈を深めることにつなげられている。</w:t>
            </w:r>
          </w:p>
          <w:p w:rsidR="00000000" w:rsidRDefault="00B16DD7">
            <w:pPr>
              <w:ind w:left="161" w:hanging="161"/>
              <w:rPr>
                <w:rFonts w:eastAsia="Times New Roman"/>
              </w:rPr>
            </w:pPr>
            <w:r>
              <w:t>Ｂ：「</w:t>
            </w:r>
            <w:r>
              <w:t>古今和歌集</w:t>
            </w:r>
            <w:r>
              <w:t>」について、和歌に表れているものの見方、感じ方、考え方を捉え、内容を解釈している。</w:t>
            </w:r>
          </w:p>
          <w:p w:rsidR="00000000" w:rsidRDefault="00B16DD7">
            <w:pPr>
              <w:ind w:left="161" w:hanging="161"/>
              <w:rPr>
                <w:rFonts w:eastAsia="Times New Roman"/>
              </w:rPr>
            </w:pPr>
            <w:r>
              <w:t>Ｃ：「</w:t>
            </w:r>
            <w:r>
              <w:t>古今和歌集</w:t>
            </w:r>
            <w:r>
              <w:t>」について、和歌に表されているものの見方や考え方を十分に解釈することができていない。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古今和歌集</w:t>
            </w:r>
            <w:r>
              <w:t>」について、作品の内容を歴史的・文化的な複数の観点か</w:t>
            </w:r>
            <w:r>
              <w:t>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古今和歌集</w:t>
            </w:r>
            <w:r>
              <w:t>」について、作品の成立した背景や他の作品などとの関係を踏まえ、内容の解釈を深めている。</w:t>
            </w:r>
          </w:p>
          <w:p w:rsidR="00000000" w:rsidRDefault="00B16DD7">
            <w:pPr>
              <w:ind w:left="161" w:hanging="161"/>
            </w:pPr>
            <w:r>
              <w:t>Ｃ：「</w:t>
            </w:r>
            <w:r>
              <w:t>古今和歌集</w:t>
            </w:r>
            <w:r>
              <w:t>」について、作品についての歴史的・文化的な位置づけが把握できていない</w:t>
            </w:r>
            <w:r>
              <w:t>。</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Ａ：教材について、和歌に表現されている書き手の人生観や、歴史や文化に対する価値観などを読み取り、内容の解釈を深めることができている。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Ｂ：教材について和歌に表れているものの見方、感じ方、考え方を捉え、内容を的確に解釈できている。</w:t>
            </w:r>
          </w:p>
          <w:p w:rsidR="00000000" w:rsidRDefault="00B16DD7">
            <w:pPr>
              <w:ind w:left="161" w:hanging="161"/>
              <w:rPr>
                <w:rFonts w:eastAsia="Times New Roman"/>
              </w:rPr>
            </w:pPr>
            <w:r>
              <w:t>Ｃ：教材に</w:t>
            </w:r>
            <w:r>
              <w:t>ついて、和歌に表されている感じ方、考え方を把握できている。</w:t>
            </w:r>
          </w:p>
          <w:p w:rsidR="00000000" w:rsidRDefault="00B16DD7">
            <w:pPr>
              <w:ind w:left="161" w:hanging="161"/>
              <w:rPr>
                <w:rFonts w:eastAsia="Times New Roman"/>
              </w:rPr>
            </w:pPr>
          </w:p>
          <w:p w:rsidR="00000000" w:rsidRDefault="00B16DD7"/>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新古今和歌集</w:t>
            </w:r>
          </w:p>
          <w:p w:rsidR="00000000" w:rsidRDefault="00B16DD7">
            <w:r>
              <w:t>（</w:t>
            </w:r>
            <w:r>
              <w:t>p.122</w:t>
            </w:r>
            <w:r>
              <w:t>～</w:t>
            </w:r>
            <w:r>
              <w:t>p.124</w:t>
            </w:r>
            <w:r>
              <w:t>，</w:t>
            </w:r>
            <w:r>
              <w:t>p.126</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・正しく音読し、語注を参考にして現代語訳ができるようにする。</w:t>
            </w:r>
          </w:p>
          <w:p w:rsidR="00000000" w:rsidRDefault="00B16DD7">
            <w:pPr>
              <w:ind w:left="161" w:hanging="161"/>
            </w:pPr>
            <w:r>
              <w:t>・重要語句や文法事項に注意しながら幽艶な「新古今和歌集」の和歌の内容を把握し、読み込まれた心情を理解する。</w:t>
            </w:r>
          </w:p>
          <w:p w:rsidR="00000000" w:rsidRDefault="00B16DD7">
            <w:pPr>
              <w:ind w:left="161" w:hanging="161"/>
            </w:pPr>
            <w:r>
              <w:t>・和歌の修辞技法について理解を深める。</w:t>
            </w:r>
          </w:p>
          <w:p w:rsidR="00000000" w:rsidRDefault="00B16DD7">
            <w:pPr>
              <w:ind w:left="161" w:hanging="161"/>
            </w:pPr>
            <w:r>
              <w:t>・和歌の優れた表現に親しむ。</w:t>
            </w:r>
          </w:p>
          <w:p w:rsidR="00000000" w:rsidRDefault="00B16DD7">
            <w:pPr>
              <w:ind w:left="161" w:hanging="161"/>
            </w:pPr>
            <w:r>
              <w:t>・著名歌人や勅撰和歌集についての文学史的知識を持つ。</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ascii="ＭＳ Ｐゴシック" w:eastAsia="ＭＳ Ｐゴシック" w:hAnsi="ＭＳ Ｐゴシック"/>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Ａ：表現の技法が詩歌等にとどまらず今日の評論や物語にも通じる技法としても効果を発揮すると理解し、文章を書く時などに使用している。</w:t>
            </w:r>
          </w:p>
          <w:p w:rsidR="00000000" w:rsidRDefault="00B16DD7">
            <w:pPr>
              <w:ind w:left="161" w:hanging="161"/>
              <w:rPr>
                <w:rFonts w:ascii="ＭＳ Ｐゴシック" w:eastAsia="ＭＳ Ｐゴシック" w:hAnsi="ＭＳ Ｐゴシック"/>
              </w:rPr>
            </w:pPr>
            <w:r>
              <w:lastRenderedPageBreak/>
              <w:t>Ｂ：我が国の言語文化に特徴的な表現の技法とその効果について理解している。</w:t>
            </w:r>
          </w:p>
          <w:p w:rsidR="00000000" w:rsidRDefault="00B16DD7">
            <w:pPr>
              <w:ind w:left="161" w:hanging="161"/>
              <w:rPr>
                <w:rFonts w:eastAsia="Times New Roman"/>
              </w:rPr>
            </w:pPr>
            <w:r>
              <w:t>Ｃ：表現の技法について理解が十分でなく、その効果を味わうことができていない。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Ｂ：古典の世界に親しむために、古典を読むために必要な文語のきまりや古典特有の表現などについて理</w:t>
            </w:r>
            <w:r>
              <w:t>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新古今和歌集</w:t>
            </w:r>
            <w:r>
              <w:t>」について、和歌を読む際に把握すべき事柄を理解し、特に心情表現について読み取れるものを的確に過不足なく捉えられている。</w:t>
            </w:r>
          </w:p>
          <w:p w:rsidR="00000000" w:rsidRDefault="00B16DD7">
            <w:pPr>
              <w:ind w:left="161" w:hanging="161"/>
              <w:rPr>
                <w:rFonts w:eastAsia="Times New Roman"/>
              </w:rPr>
            </w:pPr>
            <w:r>
              <w:t>Ｂ：「</w:t>
            </w:r>
            <w:r>
              <w:t>新古今和歌集</w:t>
            </w:r>
            <w:r>
              <w:t>」について、和歌の表現的特徴を踏まえて、内容や構成について的確に捉えている。</w:t>
            </w:r>
          </w:p>
          <w:p w:rsidR="00000000" w:rsidRDefault="00B16DD7">
            <w:pPr>
              <w:ind w:left="161" w:hanging="161"/>
            </w:pPr>
            <w:r>
              <w:t>Ｃ：「</w:t>
            </w:r>
            <w:r>
              <w:t>新古今和歌集</w:t>
            </w:r>
            <w:r>
              <w:t>」について、和歌が何を伝えようとしているのか十分に捉えられていない。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w:t>
            </w:r>
            <w:r>
              <w:t>新古今和歌集</w:t>
            </w:r>
            <w:r>
              <w:t>」について、和歌に表現されている書き手の人生観や、歴史や文化に</w:t>
            </w:r>
            <w:r>
              <w:t>対する価値観などを読み取り、内容の解釈を深めることにつなげられている。</w:t>
            </w:r>
          </w:p>
          <w:p w:rsidR="00000000" w:rsidRDefault="00B16DD7">
            <w:pPr>
              <w:ind w:left="161" w:hanging="161"/>
              <w:rPr>
                <w:rFonts w:eastAsia="Times New Roman"/>
              </w:rPr>
            </w:pPr>
            <w:r>
              <w:t>Ｂ：「</w:t>
            </w:r>
            <w:r>
              <w:t>新古今和歌集</w:t>
            </w:r>
            <w:r>
              <w:t>」について、和歌に</w:t>
            </w:r>
            <w:r>
              <w:lastRenderedPageBreak/>
              <w:t>表れているものの見方、感じ方、考え方を捉え、内容を解釈している。</w:t>
            </w:r>
          </w:p>
          <w:p w:rsidR="00000000" w:rsidRDefault="00B16DD7">
            <w:pPr>
              <w:ind w:left="161" w:hanging="161"/>
              <w:rPr>
                <w:rFonts w:eastAsia="Times New Roman"/>
              </w:rPr>
            </w:pPr>
            <w:r>
              <w:t>Ｃ：「</w:t>
            </w:r>
            <w:r>
              <w:t>新古今和歌集</w:t>
            </w:r>
            <w:r>
              <w:t>」について、和歌に表されているものの見方や考え方を十分に解釈することができていない。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新古今和歌集</w:t>
            </w:r>
            <w:r>
              <w:t>」について、作品の内容を歴史的・文化的な複数の観点から捉えなおし、新たな発見や問いを立てることでさらに内容の解釈を深めている。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新古今和歌集</w:t>
            </w:r>
            <w:r>
              <w:t>」について、作品の成立した背景や他の作品などとの関係を踏</w:t>
            </w:r>
            <w:r>
              <w:t>まえ、内容の解釈を深めている。</w:t>
            </w:r>
          </w:p>
          <w:p w:rsidR="00000000" w:rsidRDefault="00B16DD7">
            <w:pPr>
              <w:ind w:left="161" w:hanging="161"/>
            </w:pPr>
            <w:r>
              <w:t>Ｃ：「</w:t>
            </w:r>
            <w:r>
              <w:t>新古今和歌集</w:t>
            </w:r>
            <w:r>
              <w:t>」について、作品についての歴史的・文化的な位置づけが把握できていない</w:t>
            </w:r>
            <w:r>
              <w:t>。</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Ａ：教材について、和歌に表現されている書き手の人生観や、歴史や文化に対する価値観などを読み取り、内容の解釈を深めることができている。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Ｂ：教材について和歌に表れているものの見方、感じ方、考え方を捉え、内容を的確に解釈できている。</w:t>
            </w:r>
          </w:p>
          <w:p w:rsidR="00000000" w:rsidRDefault="00B16DD7">
            <w:pPr>
              <w:ind w:left="161" w:hanging="161"/>
              <w:rPr>
                <w:rFonts w:eastAsia="Times New Roman"/>
              </w:rPr>
            </w:pPr>
            <w:r>
              <w:t>Ｃ：教材について、和歌に表されている感じ方、考え方を把握できている。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場所の記憶を残す恋歌　港千尋</w:t>
            </w:r>
          </w:p>
          <w:p w:rsidR="00000000" w:rsidRDefault="00B16DD7">
            <w:pPr>
              <w:rPr>
                <w:rFonts w:eastAsia="Times New Roman"/>
              </w:rPr>
            </w:pPr>
            <w:r>
              <w:t>（</w:t>
            </w:r>
            <w:r>
              <w:t>p</w:t>
            </w:r>
            <w:r>
              <w:t>.127</w:t>
            </w:r>
            <w:r>
              <w:t>～</w:t>
            </w:r>
            <w:r>
              <w:t>p.133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・話題の展開を把握し、筆者の主要な見解をつかむ。</w:t>
            </w:r>
          </w:p>
          <w:p w:rsidR="00000000" w:rsidRDefault="00B16DD7">
            <w:pPr>
              <w:rPr>
                <w:rFonts w:eastAsia="Times New Roman"/>
              </w:rPr>
            </w:pPr>
            <w:r>
              <w:t>・和歌における歌枕の役割を理解し、歌枕を効果的に用いた和歌を詠む。</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Ａ：常用漢字の表記を文脈に応じて使い分けるだけでな</w:t>
            </w:r>
            <w:r>
              <w:t>く、仮名を用いて読みやすくすることにも配慮している。</w:t>
            </w:r>
          </w:p>
          <w:p w:rsidR="00000000" w:rsidRDefault="00B16DD7">
            <w:pPr>
              <w:ind w:left="166" w:hanging="166"/>
              <w:rPr>
                <w:rFonts w:ascii="ＭＳ Ｐゴシック" w:eastAsia="ＭＳ Ｐゴシック" w:hAnsi="ＭＳ Ｐゴシック"/>
              </w:rPr>
            </w:pPr>
            <w:r>
              <w:t>Ｂ：常用漢字の読みに慣れ、主な常用漢字を書き、文や文章の中で使用している。</w:t>
            </w:r>
          </w:p>
          <w:p w:rsidR="00000000" w:rsidRDefault="00B16DD7">
            <w:pPr>
              <w:ind w:left="166" w:hanging="166"/>
              <w:rPr>
                <w:rFonts w:ascii="ＭＳ Ｐゴシック" w:eastAsia="ＭＳ Ｐゴシック" w:hAnsi="ＭＳ Ｐゴシック"/>
              </w:rPr>
            </w:pPr>
            <w:r>
              <w:t>Ｃ：常用漢字で読めない漢字や表記できない漢字がある。</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pPr>
            <w:r>
              <w:rPr>
                <w:rFonts w:ascii="ＭＳ 明朝" w:hAnsi="ＭＳ 明朝"/>
              </w:rPr>
              <w:t>Ａ：古典を読むために必要な文語のきまりや古典特有の表現などについて理解し、古典固有のリズムや世界観に親しみを感じている。</w:t>
            </w:r>
          </w:p>
          <w:p w:rsidR="00000000" w:rsidRDefault="00B16DD7">
            <w:pPr>
              <w:ind w:left="161" w:hanging="161"/>
            </w:pPr>
            <w:r>
              <w:rPr>
                <w:rFonts w:ascii="ＭＳ 明朝" w:hAnsi="ＭＳ 明朝"/>
              </w:rPr>
              <w:t>Ｂ：古典の世界に親しむために、古典を読むために必要な文語のきまりや古典特有の表現などについて理解している。</w:t>
            </w:r>
          </w:p>
          <w:p w:rsidR="00000000" w:rsidRDefault="00B16DD7">
            <w:pPr>
              <w:ind w:left="161" w:hanging="161"/>
            </w:pPr>
            <w:r>
              <w:rPr>
                <w:rFonts w:ascii="ＭＳ 明朝" w:hAnsi="ＭＳ 明朝"/>
              </w:rPr>
              <w:t>Ｃ：古典を読むために必要なきまりごとへの理解が十分にできていない。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6" w:hanging="166"/>
              <w:rPr>
                <w:rFonts w:ascii="ＭＳ Ｐゴシック" w:eastAsia="ＭＳ Ｐゴシック" w:hAnsi="ＭＳ Ｐゴシック"/>
              </w:rPr>
            </w:pPr>
            <w:r>
              <w:lastRenderedPageBreak/>
              <w:t>Ａ</w:t>
            </w:r>
            <w:r>
              <w:t>：文脈の中で意味が決まっていくという仕組みによって文章に奥行きや含蓄を持たせることができることを理解している。</w:t>
            </w:r>
          </w:p>
          <w:p w:rsidR="00000000" w:rsidRDefault="00B16DD7">
            <w:pPr>
              <w:ind w:left="166" w:hanging="166"/>
              <w:rPr>
                <w:rFonts w:ascii="ＭＳ Ｐゴシック" w:eastAsia="ＭＳ Ｐゴシック" w:hAnsi="ＭＳ Ｐゴシック"/>
              </w:rPr>
            </w:pPr>
            <w:r>
              <w:t>Ｂ：文章の意味は、文脈の中で形成されることを理解している。</w:t>
            </w:r>
          </w:p>
          <w:p w:rsidR="00000000" w:rsidRDefault="00B16DD7">
            <w:pPr>
              <w:ind w:left="166" w:hanging="166"/>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Ａ：表現の技法が詩歌等にとどまらず今日の評論や物語にも通じる技法としても効果を発揮すると理解し、文章を書く時などに使用している。</w:t>
            </w:r>
          </w:p>
          <w:p w:rsidR="00000000" w:rsidRDefault="00B16DD7">
            <w:pPr>
              <w:ind w:left="161" w:hanging="161"/>
              <w:rPr>
                <w:rFonts w:ascii="ＭＳ Ｐゴシック" w:eastAsia="ＭＳ Ｐゴシック" w:hAnsi="ＭＳ Ｐゴシック"/>
              </w:rPr>
            </w:pPr>
            <w:r>
              <w:t>Ｂ：我が国の言語文化に特徴的な表現の技法とその効果について理解している</w:t>
            </w:r>
          </w:p>
          <w:p w:rsidR="00000000" w:rsidRDefault="00B16DD7">
            <w:pPr>
              <w:ind w:left="161" w:hanging="161"/>
              <w:rPr>
                <w:rFonts w:ascii="ＭＳ Ｐゴシック" w:eastAsia="ＭＳ Ｐゴシック" w:hAnsi="ＭＳ Ｐゴシック"/>
              </w:rPr>
            </w:pPr>
            <w:r>
              <w:t>Ｃ：表現の技法について理解が十分でなく、その効果</w:t>
            </w:r>
            <w:r>
              <w:t>を味わうことができていない。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6" w:hanging="166"/>
              <w:rPr>
                <w:rFonts w:ascii="ＭＳ Ｐゴシック" w:eastAsia="ＭＳ Ｐゴシック" w:hAnsi="ＭＳ Ｐゴシック"/>
              </w:rPr>
            </w:pPr>
            <w:r>
              <w:t>Ａ：我が国の言語文化への理解につながる読書の意義と効用を理解し、読書に対する自分の興味や関心の幅を広げている。</w:t>
            </w:r>
          </w:p>
          <w:p w:rsidR="00000000" w:rsidRDefault="00B16DD7">
            <w:pPr>
              <w:ind w:left="166" w:hanging="166"/>
              <w:rPr>
                <w:rFonts w:ascii="ＭＳ Ｐゴシック" w:eastAsia="ＭＳ Ｐゴシック" w:hAnsi="ＭＳ Ｐゴシック"/>
              </w:rPr>
            </w:pPr>
            <w:r>
              <w:t>Ｂ：我が国の言語文化への理解につながる読書の意義と効用について理解を深めている。</w:t>
            </w:r>
          </w:p>
          <w:p w:rsidR="00000000" w:rsidRDefault="00B16DD7">
            <w:pPr>
              <w:ind w:left="166" w:hanging="166"/>
            </w:pPr>
            <w:r>
              <w:t>Ｃ：我が国の言語文化への理解につながる読書の意義と効用が十分にできていない。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Ａ：「場所の記憶を残す恋歌」について、自分の知識や体験の中から我が国の言語文化に関わりの深い題材を決め、題材の価値を評価・検討して表現している。</w:t>
            </w:r>
          </w:p>
          <w:p w:rsidR="00000000" w:rsidRDefault="00B16DD7">
            <w:pPr>
              <w:ind w:left="166" w:hanging="166"/>
              <w:rPr>
                <w:rFonts w:ascii="ＭＳ Ｐゴシック" w:eastAsia="ＭＳ Ｐゴシック" w:hAnsi="ＭＳ Ｐゴシック"/>
              </w:rPr>
            </w:pPr>
            <w:r>
              <w:t>Ｂ：「場所の記憶を残す恋歌」について</w:t>
            </w:r>
            <w:r>
              <w:t>、自分の知識や体験の中から適切な題材を決め、集めた材料のよさや味わいを吟味して、表現したいことを明確にしている。</w:t>
            </w:r>
          </w:p>
          <w:p w:rsidR="00000000" w:rsidRDefault="00B16DD7">
            <w:pPr>
              <w:ind w:left="166" w:hanging="166"/>
              <w:rPr>
                <w:rFonts w:ascii="ＭＳ Ｐゴシック" w:eastAsia="ＭＳ Ｐゴシック" w:hAnsi="ＭＳ Ｐゴシック"/>
              </w:rPr>
            </w:pPr>
            <w:r>
              <w:t>Ｃ：「場所の記憶を残す恋歌」について、自分の知識や体験の中から適切な題材を決め、表現することができていない。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Ａ：「場所の記憶を残す恋歌」について、自分の体験や思いが効果的に伝わる適切な表現技法を選択し、五感に訴えるような言葉の選択や組み立て方などを工夫している。</w:t>
            </w:r>
          </w:p>
          <w:p w:rsidR="00000000" w:rsidRDefault="00B16DD7">
            <w:pPr>
              <w:ind w:left="166" w:hanging="166"/>
              <w:rPr>
                <w:rFonts w:ascii="ＭＳ Ｐゴシック" w:eastAsia="ＭＳ Ｐゴシック" w:hAnsi="ＭＳ Ｐゴシック"/>
              </w:rPr>
            </w:pPr>
            <w:r>
              <w:t>Ｂ：「場所の記憶を残す恋歌」について、</w:t>
            </w:r>
            <w:r>
              <w:lastRenderedPageBreak/>
              <w:t>自分の体験や思いが効果的に伝わるよう、文章の種類、構成、展開や、文体、描写、語句</w:t>
            </w:r>
            <w:r>
              <w:t>などの表現の仕方を工夫している。</w:t>
            </w:r>
          </w:p>
          <w:p w:rsidR="00000000" w:rsidRDefault="00B16DD7">
            <w:pPr>
              <w:ind w:left="166" w:hanging="166"/>
              <w:rPr>
                <w:rFonts w:eastAsia="Times New Roman"/>
              </w:rPr>
            </w:pPr>
            <w:r>
              <w:t>Ｃ：「場所の記憶を残す恋歌」について、自分の体験や思いをまとめることが十分でないため、効果的に伝えることができていない。</w:t>
            </w:r>
          </w:p>
          <w:p w:rsidR="00000000" w:rsidRDefault="00B16DD7"/>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Ａ：教材から読み取った内容をもとに、適切な題材を選び、表現に工夫してまとめることができている。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t>Ｂ：教材から読み取った内容をもとに、適切な題材を選んでまとめることができている。</w:t>
            </w:r>
          </w:p>
          <w:p w:rsidR="00000000" w:rsidRDefault="00B16DD7">
            <w:pPr>
              <w:ind w:left="161" w:hanging="161"/>
              <w:rPr>
                <w:rFonts w:ascii="ＭＳ Ｐゴシック" w:eastAsia="ＭＳ Ｐゴシック" w:hAnsi="ＭＳ Ｐゴシック"/>
              </w:rPr>
            </w:pPr>
            <w:r>
              <w:t>Ｃ：教材から読み取った内容をもとに、形式に沿ってまとめることができている。</w:t>
            </w:r>
          </w:p>
          <w:p w:rsidR="00000000" w:rsidRDefault="00B16DD7">
            <w:pPr>
              <w:ind w:left="161" w:hanging="161"/>
              <w:rPr>
                <w:rFonts w:ascii="ＭＳ Ｐゴシック" w:eastAsia="ＭＳ Ｐゴシック" w:hAnsi="ＭＳ Ｐゴシック"/>
              </w:rPr>
            </w:pP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奥の細道</w:t>
            </w:r>
          </w:p>
          <w:p w:rsidR="00000000" w:rsidRDefault="00B16DD7">
            <w:r>
              <w:t>［旅こそ栖］</w:t>
            </w:r>
          </w:p>
          <w:p w:rsidR="00000000" w:rsidRDefault="00B16DD7">
            <w:r>
              <w:t>［那須野の少女］</w:t>
            </w:r>
          </w:p>
          <w:p w:rsidR="00000000" w:rsidRDefault="00B16DD7">
            <w:r>
              <w:t>［平泉懐古］</w:t>
            </w:r>
          </w:p>
          <w:p w:rsidR="00000000" w:rsidRDefault="00B16DD7">
            <w:r>
              <w:t>（</w:t>
            </w:r>
            <w:r>
              <w:t>p.134</w:t>
            </w:r>
            <w:r>
              <w:t>～</w:t>
            </w:r>
            <w:r>
              <w:t>p.141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rsidP="003E6923"/>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・正しく音読し、対句や漢語の使用によって生じる文の調子を味わう。</w:t>
            </w:r>
          </w:p>
          <w:p w:rsidR="00000000" w:rsidRDefault="00B16DD7">
            <w:pPr>
              <w:ind w:left="161" w:hanging="161"/>
            </w:pPr>
            <w:r>
              <w:t>・俳文における俳諧の役割を理解する。</w:t>
            </w:r>
          </w:p>
          <w:p w:rsidR="00000000" w:rsidRDefault="00B16DD7">
            <w:pPr>
              <w:ind w:left="161" w:hanging="161"/>
            </w:pPr>
            <w:r>
              <w:t>・俳諧の優れた表現に親しむ。</w:t>
            </w:r>
          </w:p>
          <w:p w:rsidR="00000000" w:rsidRDefault="00B16DD7">
            <w:pPr>
              <w:ind w:left="161" w:hanging="161"/>
            </w:pPr>
            <w:r>
              <w:t>・俳諧の</w:t>
            </w:r>
            <w:r>
              <w:t>修辞技法を理解する。</w:t>
            </w:r>
          </w:p>
          <w:p w:rsidR="00000000" w:rsidRDefault="00B16DD7">
            <w:pPr>
              <w:ind w:left="161" w:hanging="161"/>
            </w:pPr>
            <w:r>
              <w:t>・俳諧紀行文に描かれた旅の情景や作者の心情を読み味わう。</w:t>
            </w:r>
          </w:p>
          <w:p w:rsidR="00000000" w:rsidRDefault="00B16DD7">
            <w:pPr>
              <w:ind w:left="161" w:hanging="161"/>
            </w:pPr>
            <w:r>
              <w:t>・人生を旅と見る芭蕉の人生観に触</w:t>
            </w:r>
            <w:r>
              <w:lastRenderedPageBreak/>
              <w:t>れ、ものの見方・感じ方を深める。</w:t>
            </w:r>
          </w:p>
          <w:p w:rsidR="00000000" w:rsidRDefault="00B16DD7">
            <w:pPr>
              <w:ind w:left="161" w:hanging="161"/>
            </w:pPr>
            <w:r>
              <w:t>・表現上の工夫を理解し、それに倣いながら、身近な事柄を文章や俳句で表現する。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w:t>
            </w:r>
            <w:r>
              <w:t>量を増し、それらの文化的背景について理解を深め、文章の中で使う</w:t>
            </w:r>
            <w:r>
              <w:lastRenderedPageBreak/>
              <w:t>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Ａ：「旅こそ栖」について、古典作品や文章がもつ歴史的・文</w:t>
            </w:r>
            <w:r>
              <w:t>化的背景が、作品や文章に奥行きや豊饒さをもたらしていると理解を深めている。</w:t>
            </w:r>
          </w:p>
          <w:p w:rsidR="00000000" w:rsidRDefault="00B16DD7">
            <w:pPr>
              <w:ind w:left="166" w:hanging="166"/>
              <w:rPr>
                <w:rFonts w:ascii="ＭＳ Ｐゴシック" w:eastAsia="ＭＳ Ｐゴシック" w:hAnsi="ＭＳ Ｐゴシック"/>
              </w:rPr>
            </w:pPr>
            <w:r>
              <w:t>Ｂ：「旅こそ栖」について、古典の世界に親しむために、作品や文章の歴史的・文化的背景などを理解している。</w:t>
            </w:r>
          </w:p>
          <w:p w:rsidR="00000000" w:rsidRDefault="00B16DD7">
            <w:pPr>
              <w:ind w:left="166" w:hanging="166"/>
              <w:rPr>
                <w:rFonts w:ascii="ＭＳ Ｐゴシック" w:eastAsia="ＭＳ Ｐゴシック" w:hAnsi="ＭＳ Ｐゴシック"/>
              </w:rPr>
            </w:pPr>
            <w:r>
              <w:t>Ｃ：「旅こそ栖」について、古典作品の歴史的・文化的背景への理解が十分にできていない。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Ｂ：古典の世界に親しむために、古典を読むために必要な文語のきまりや古典特有の表現などについて理解している。</w:t>
            </w:r>
          </w:p>
          <w:p w:rsidR="00000000" w:rsidRDefault="00B16DD7">
            <w:pPr>
              <w:ind w:left="166" w:hanging="166"/>
            </w:pPr>
            <w:r>
              <w:t>Ｃ</w:t>
            </w:r>
            <w:r>
              <w:t>：古典を読むために必要なきまりごとへの理解が十分にできていない。</w:t>
            </w:r>
          </w:p>
          <w:p w:rsidR="00000000" w:rsidRDefault="00B16DD7"/>
          <w:p w:rsidR="00000000" w:rsidRDefault="00B16DD7"/>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旅こそ栖</w:t>
            </w:r>
            <w:r>
              <w:t>」「那須野の少女」について、俳諧紀行文を読む際に把握すべき事柄を理解し、特に心情表現について読み取れるものを的確に過不足なく捉えられている。</w:t>
            </w:r>
          </w:p>
          <w:p w:rsidR="00000000" w:rsidRDefault="00B16DD7">
            <w:pPr>
              <w:ind w:left="161" w:hanging="161"/>
              <w:rPr>
                <w:rFonts w:eastAsia="Times New Roman"/>
              </w:rPr>
            </w:pPr>
            <w:r>
              <w:t>Ｂ：「</w:t>
            </w:r>
            <w:r>
              <w:t>旅こそ栖</w:t>
            </w:r>
            <w:r>
              <w:t>」「那須野の少女」について、俳諧紀行文の表現的特徴を踏まえて、内容や構成について的確に捉え</w:t>
            </w:r>
            <w:r>
              <w:lastRenderedPageBreak/>
              <w:t>ている。</w:t>
            </w:r>
          </w:p>
          <w:p w:rsidR="00000000" w:rsidRDefault="00B16DD7">
            <w:pPr>
              <w:ind w:left="161" w:hanging="161"/>
            </w:pPr>
            <w:r>
              <w:t>Ｃ：「</w:t>
            </w:r>
            <w:r>
              <w:t>旅こそ栖</w:t>
            </w:r>
            <w:r>
              <w:t>」「那須野の少女」について、俳諧紀行文が何を伝えようとしているのか十分に捉えられていない。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旅こそ栖</w:t>
            </w:r>
            <w:r>
              <w:t>」「那須野の少女」について、作品や文章に表現されている書き手の人生観や、歴史や文化に対する価値観などを読み取り、内容の解釈を深めることにつなげられている。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旅こそ栖</w:t>
            </w:r>
            <w:r>
              <w:t>」「那須野の少女」について、作品や文章に表れているものの見方、感じ方、考え方を捉え、内容を解釈している。</w:t>
            </w:r>
          </w:p>
          <w:p w:rsidR="00000000" w:rsidRDefault="00B16DD7">
            <w:pPr>
              <w:ind w:left="161" w:hanging="161"/>
            </w:pPr>
            <w:r>
              <w:t>Ｃ：「</w:t>
            </w:r>
            <w:r>
              <w:t>旅こそ栖</w:t>
            </w:r>
            <w:r>
              <w:t>」「那須野の少女」について、作品や文章に表されているものの見方や考え方を十分に解釈することができていない。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Ａ：「旅こそ栖」について、文章の構成や展開、表現技法について優れている点だけでなく課題点も指</w:t>
            </w:r>
            <w:r>
              <w:t>摘し改善点を提案できている。</w:t>
            </w:r>
          </w:p>
          <w:p w:rsidR="00000000" w:rsidRDefault="00B16DD7">
            <w:pPr>
              <w:ind w:left="161" w:hanging="161"/>
              <w:rPr>
                <w:rFonts w:ascii="ＭＳ Ｐゴシック" w:eastAsia="ＭＳ Ｐゴシック" w:hAnsi="ＭＳ Ｐゴシック"/>
              </w:rPr>
            </w:pPr>
            <w:r>
              <w:t>Ｂ：「旅こそ栖」について、文章の構成や展開、表現の仕方、表現の特色について評価している。</w:t>
            </w:r>
          </w:p>
          <w:p w:rsidR="00000000" w:rsidRDefault="00B16DD7">
            <w:pPr>
              <w:ind w:left="161" w:hanging="161"/>
            </w:pPr>
            <w:r>
              <w:t>Ｃ：「旅こそ栖」について、文章の構成や展開、表現方法を十分に読み取れず、的確に評価できていない。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Ａ：「平泉懐古」を参考に、自分の知識や体験の中から我が国の言語文化に関わりの深い題材を決め、題材の価値を評価・検討して表現している。</w:t>
            </w:r>
          </w:p>
          <w:p w:rsidR="00000000" w:rsidRDefault="00B16DD7">
            <w:pPr>
              <w:ind w:left="161" w:hanging="161"/>
              <w:rPr>
                <w:rFonts w:ascii="ＭＳ Ｐゴシック" w:eastAsia="ＭＳ Ｐゴシック" w:hAnsi="ＭＳ Ｐゴシック"/>
              </w:rPr>
            </w:pPr>
            <w:r>
              <w:t>Ｂ：「平泉懐古」を参考に、自分の知識や体験の中から適切な題材を決め、集めた材料のよさや味わいを吟味して、表現したいことを明確にしている。</w:t>
            </w:r>
          </w:p>
          <w:p w:rsidR="00000000" w:rsidRDefault="00B16DD7">
            <w:pPr>
              <w:ind w:left="161" w:hanging="161"/>
              <w:rPr>
                <w:rFonts w:ascii="ＭＳ Ｐゴシック" w:eastAsia="ＭＳ Ｐゴシック" w:hAnsi="ＭＳ Ｐゴシック"/>
              </w:rPr>
            </w:pPr>
            <w:r>
              <w:t>Ｃ：「平</w:t>
            </w:r>
            <w:r>
              <w:t>泉懐古」を参考に、自分の知識や体験の中から適切な題材を決め、表</w:t>
            </w:r>
            <w:r>
              <w:lastRenderedPageBreak/>
              <w:t>現することができていない。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Ａ：「平泉懐古」を参考に、自分の体験や思いが効果的に伝わる適切な表現技法を選択し、五感に訴えるような言葉の選択や組み立て方などを工夫している。</w:t>
            </w:r>
          </w:p>
          <w:p w:rsidR="00000000" w:rsidRDefault="00B16DD7">
            <w:pPr>
              <w:ind w:left="161" w:hanging="161"/>
              <w:rPr>
                <w:rFonts w:ascii="ＭＳ Ｐゴシック" w:eastAsia="ＭＳ Ｐゴシック" w:hAnsi="ＭＳ Ｐゴシック"/>
              </w:rPr>
            </w:pPr>
            <w:r>
              <w:t>Ｂ：「平泉懐古」を参考に、自分の体験や思いが効果的に伝わるよう、文章の種類、構成、展開や、文体、描写、語句などの表現の仕方を工夫している。</w:t>
            </w:r>
          </w:p>
          <w:p w:rsidR="00000000" w:rsidRDefault="00B16DD7">
            <w:pPr>
              <w:ind w:left="161" w:hanging="161"/>
            </w:pPr>
            <w:r>
              <w:t>Ｃ：「平泉懐古」を参考に、自分の体験や思いをまとめることが十分でないため、効果的に伝えることができていない。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w:t>
            </w:r>
            <w:r>
              <w:t>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lastRenderedPageBreak/>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lastRenderedPageBreak/>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rPr>
              <w:t>、</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翻案</w:t>
            </w:r>
          </w:p>
          <w:p w:rsidR="00000000" w:rsidRDefault="00B16DD7">
            <w:pPr>
              <w:jc w:val="center"/>
            </w:pPr>
            <w:r>
              <w:rPr>
                <w:rFonts w:ascii="ＭＳ ゴシック" w:eastAsia="ＭＳ ゴシック" w:hAnsi="ＭＳ ゴシック"/>
              </w:rPr>
              <w:t>―中国の古典から日本の古典へ―</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簫史と弄玉</w:t>
            </w:r>
          </w:p>
          <w:p w:rsidR="00000000" w:rsidRDefault="00B16DD7">
            <w:r>
              <w:t>（</w:t>
            </w:r>
            <w:r>
              <w:t>p.144</w:t>
            </w:r>
            <w:r>
              <w:t>～</w:t>
            </w:r>
            <w:r>
              <w:t>p.146</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・漢文をもとに翻案された古文作品を読んで、もとの漢文作品との共通点や相違点を捉える。</w:t>
            </w:r>
          </w:p>
          <w:p w:rsidR="00000000" w:rsidRDefault="00B16DD7">
            <w:pPr>
              <w:ind w:left="161" w:hanging="161"/>
            </w:pPr>
            <w:r>
              <w:t>・翻案作品が書かれた時代の背景</w:t>
            </w:r>
            <w:r>
              <w:t>などを踏まえ、翻案作品に込められた作者の意図や工夫を発見する。</w:t>
            </w:r>
          </w:p>
          <w:p w:rsidR="00000000" w:rsidRDefault="00B16DD7">
            <w:pPr>
              <w:ind w:left="161" w:hanging="161"/>
            </w:pPr>
            <w:r>
              <w:t>・この話において「月」が果たしている役割を理解する。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w:t>
            </w:r>
            <w:r>
              <w:t>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w:t>
            </w:r>
            <w:r>
              <w:lastRenderedPageBreak/>
              <w:t>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pPr>
            <w:r>
              <w:t>Ｃ：我が国の言語文化や外国の文化</w:t>
            </w:r>
            <w:r>
              <w:t>との関係性への理解が十分にできていない。</w:t>
            </w:r>
          </w:p>
          <w:p w:rsidR="00000000" w:rsidRDefault="00B16DD7"/>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簫史と弄玉</w:t>
            </w:r>
            <w:r>
              <w:t>」について、文章を読む際に把握すべき事柄を理解し、特に心情表現について読み取れるものを的確に過不足なく捉えられている。</w:t>
            </w:r>
          </w:p>
          <w:p w:rsidR="00000000" w:rsidRDefault="00B16DD7">
            <w:pPr>
              <w:ind w:left="161" w:hanging="161"/>
              <w:rPr>
                <w:rFonts w:eastAsia="Times New Roman"/>
              </w:rPr>
            </w:pPr>
            <w:r>
              <w:t>Ｂ：「</w:t>
            </w:r>
            <w:r>
              <w:t>簫史と弄玉</w:t>
            </w:r>
            <w:r>
              <w:t>」について、文章の表現的特徴を踏まえて、内容や構成について的確に捉えている。</w:t>
            </w:r>
          </w:p>
          <w:p w:rsidR="00000000" w:rsidRDefault="00B16DD7">
            <w:pPr>
              <w:ind w:left="161" w:hanging="161"/>
            </w:pPr>
            <w:r>
              <w:t>Ｃ：「</w:t>
            </w:r>
            <w:r>
              <w:t>簫史と弄玉</w:t>
            </w:r>
            <w:r>
              <w:t>」について、文章が何を伝えようとしているのか十分に捉えられていない。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簫史と弄玉」</w:t>
            </w:r>
            <w:r>
              <w:t>について、作品や文章に表現されている書き手の人生観や、歴史や文化に対する価値観などを読み取り、内容の解釈</w:t>
            </w:r>
            <w:r>
              <w:t>を深めることにつなげられている。</w:t>
            </w:r>
          </w:p>
          <w:p w:rsidR="00000000" w:rsidRDefault="00B16DD7">
            <w:pPr>
              <w:ind w:left="161" w:hanging="161"/>
              <w:rPr>
                <w:rFonts w:ascii="ＭＳ Ｐゴシック" w:eastAsia="ＭＳ Ｐゴシック" w:hAnsi="ＭＳ Ｐゴシック"/>
              </w:rPr>
            </w:pPr>
            <w:r>
              <w:t>Ｂ：「</w:t>
            </w:r>
            <w:r>
              <w:t>簫史と弄玉」</w:t>
            </w:r>
            <w:r>
              <w:t>について、作品や文章に表れているものの見方、感じ方、考え方を捉え、内容を解釈している。</w:t>
            </w:r>
          </w:p>
          <w:p w:rsidR="00000000" w:rsidRDefault="00B16DD7">
            <w:pPr>
              <w:ind w:left="161" w:hanging="161"/>
            </w:pPr>
            <w:r>
              <w:t>Ｃ：「</w:t>
            </w:r>
            <w:r>
              <w:t>簫史と弄玉」</w:t>
            </w:r>
            <w:r>
              <w:t>について、作品や文章に表されているものの見方や考え</w:t>
            </w:r>
            <w:r>
              <w:lastRenderedPageBreak/>
              <w:t>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w:t>
            </w:r>
            <w:r>
              <w:t>簫史と弄玉」</w:t>
            </w:r>
            <w:r>
              <w:t>について、文章の構成や展開、表現技法について優れている点だけでなく課題点も指摘し改善点を提案できている。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w:t>
            </w:r>
            <w:r>
              <w:t>簫史と弄玉」</w:t>
            </w:r>
            <w:r>
              <w:t>について、文章の構成や展開、表現の仕方、表現の特色について評価している。</w:t>
            </w:r>
          </w:p>
          <w:p w:rsidR="00000000" w:rsidRDefault="00B16DD7">
            <w:pPr>
              <w:ind w:left="161" w:hanging="161"/>
            </w:pPr>
            <w:r>
              <w:t>Ｃ：「</w:t>
            </w:r>
            <w:r>
              <w:t>簫史と弄玉」</w:t>
            </w:r>
            <w:r>
              <w:t>について、文章の</w:t>
            </w:r>
            <w:r>
              <w:t>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怪を語れば怪至る</w:t>
            </w:r>
          </w:p>
          <w:p w:rsidR="00000000" w:rsidRDefault="00B16DD7">
            <w:r>
              <w:t>（</w:t>
            </w:r>
            <w:r>
              <w:t>p.146</w:t>
            </w:r>
            <w:r>
              <w:t>～</w:t>
            </w:r>
            <w:r>
              <w:t>p.148</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・漢文をもとに翻案された古文作品を読んで、もとの漢文作品との共通点や相違点を捉える。</w:t>
            </w:r>
          </w:p>
          <w:p w:rsidR="00000000" w:rsidRDefault="00B16DD7">
            <w:pPr>
              <w:ind w:left="161" w:hanging="161"/>
            </w:pPr>
            <w:r>
              <w:t>・翻案作品が書かれた時代の背景などを踏まえ、翻案作品に込められた作者の意図や工夫を発見する。</w:t>
            </w:r>
          </w:p>
          <w:p w:rsidR="00000000" w:rsidRDefault="00B16DD7">
            <w:pPr>
              <w:ind w:left="161" w:hanging="161"/>
            </w:pPr>
            <w:r>
              <w:t>・この話の最後の一文から読み取れる「伽婢子」の編集意図を理解する。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w:t>
            </w:r>
            <w:r>
              <w:t>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w:t>
            </w:r>
            <w:r>
              <w:t>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lastRenderedPageBreak/>
              <w:t>Ｂ：我が国の言語文化の特質や我が国の文化と外国の文化との関係について理解している。</w:t>
            </w:r>
          </w:p>
          <w:p w:rsidR="00000000" w:rsidRDefault="00B16DD7">
            <w:pPr>
              <w:ind w:left="161" w:hanging="161"/>
            </w:pPr>
            <w:r>
              <w:t>Ｃ：我が国の言語文化や外国の文化との関係性への理解が十分にできていない。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怪を語れば怪至る</w:t>
            </w:r>
            <w:r>
              <w:t>」について、文章を読む際に把握すべき事柄を理解し、特に心情表現について読み取れるものを的確に過不足なく捉えられている。</w:t>
            </w:r>
          </w:p>
          <w:p w:rsidR="00000000" w:rsidRDefault="00B16DD7">
            <w:pPr>
              <w:ind w:left="161" w:hanging="161"/>
              <w:rPr>
                <w:rFonts w:eastAsia="Times New Roman"/>
              </w:rPr>
            </w:pPr>
            <w:r>
              <w:t>Ｂ：「</w:t>
            </w:r>
            <w:r>
              <w:t>怪を語れば怪至る</w:t>
            </w:r>
            <w:r>
              <w:t>」について、文章の表現的特徴を踏まえて、内容や構成</w:t>
            </w:r>
            <w:r>
              <w:t>について的確に捉えている。</w:t>
            </w:r>
          </w:p>
          <w:p w:rsidR="00000000" w:rsidRDefault="00B16DD7">
            <w:pPr>
              <w:ind w:left="161" w:hanging="161"/>
            </w:pPr>
            <w:r>
              <w:t>Ｃ：「</w:t>
            </w:r>
            <w:r>
              <w:t>怪を語れば怪至る</w:t>
            </w:r>
            <w:r>
              <w:t>」について、文章が何を伝えようとしているのか十分に捉えられていない。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怪を語れば怪至る」</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怪を語れば怪至る」</w:t>
            </w:r>
            <w:r>
              <w:t>について、作品や文章に表れているものの見方、感じ方、考え方を捉え、内容を解釈している。</w:t>
            </w:r>
          </w:p>
          <w:p w:rsidR="00000000" w:rsidRDefault="00B16DD7">
            <w:pPr>
              <w:ind w:left="161" w:hanging="161"/>
            </w:pPr>
            <w:r>
              <w:t>Ｃ：「</w:t>
            </w:r>
            <w:r>
              <w:t>怪を語れば怪至る」</w:t>
            </w:r>
            <w:r>
              <w:t>について、作品や文章に表されているものの見方や考え方を十分に解釈することができてい</w:t>
            </w:r>
            <w:r>
              <w:t>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lastRenderedPageBreak/>
              <w:t>Ａ：「</w:t>
            </w:r>
            <w:r>
              <w:t>怪を語れば怪至る」</w:t>
            </w:r>
            <w:r>
              <w:t>を読み、文章の構成や展開、表現技法について優れている点だけでなく課題点も指摘し改善点を提案できている。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w:t>
            </w:r>
            <w:r>
              <w:t>怪を語れば怪至る」</w:t>
            </w:r>
            <w:r>
              <w:t>について、文章の構成や展開、表現の仕方、表現の特色について評価している。</w:t>
            </w:r>
          </w:p>
          <w:p w:rsidR="00000000" w:rsidRDefault="00B16DD7">
            <w:pPr>
              <w:ind w:left="161" w:hanging="161"/>
            </w:pPr>
            <w:r>
              <w:t>Ｃ：「</w:t>
            </w:r>
            <w:r>
              <w:t>怪を語れば怪至る」</w:t>
            </w:r>
            <w:r>
              <w:t>について、文章の構成や展開、表現方法を十分に読み取れず、的確に評価できていない。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w:t>
            </w:r>
            <w:r>
              <w:t>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bl>
    <w:p w:rsidR="00000000" w:rsidRDefault="00B16DD7"/>
    <w:p w:rsidR="00000000" w:rsidRDefault="00B16DD7">
      <w:r>
        <w:t xml:space="preserve"> </w:t>
      </w:r>
      <w:r>
        <w:rPr>
          <w:rFonts w:ascii="ＭＳ ゴシック" w:eastAsia="ＭＳ ゴシック" w:hAnsi="ＭＳ ゴシック"/>
          <w:b/>
          <w:sz w:val="20"/>
        </w:rPr>
        <w:t>《漢文編》</w:t>
      </w:r>
    </w:p>
    <w:tbl>
      <w:tblPr>
        <w:tblW w:w="0" w:type="auto"/>
        <w:tblInd w:w="89" w:type="dxa"/>
        <w:tblLayout w:type="fixed"/>
        <w:tblCellMar>
          <w:left w:w="0" w:type="dxa"/>
          <w:right w:w="0" w:type="dxa"/>
        </w:tblCellMar>
        <w:tblLook w:val="0000" w:firstRow="0" w:lastRow="0" w:firstColumn="0" w:lastColumn="0" w:noHBand="0" w:noVBand="0"/>
      </w:tblPr>
      <w:tblGrid>
        <w:gridCol w:w="560"/>
        <w:gridCol w:w="2240"/>
        <w:gridCol w:w="640"/>
        <w:gridCol w:w="2800"/>
        <w:gridCol w:w="2880"/>
        <w:gridCol w:w="2960"/>
        <w:gridCol w:w="2800"/>
      </w:tblGrid>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単元名</w:t>
            </w:r>
          </w:p>
          <w:p w:rsidR="00000000" w:rsidRDefault="00B16DD7" w:rsidP="004405E6"/>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漢文</w:t>
            </w:r>
          </w:p>
          <w:p w:rsidR="00000000" w:rsidRDefault="00B16DD7">
            <w:pPr>
              <w:jc w:val="center"/>
            </w:pPr>
            <w:r>
              <w:rPr>
                <w:rFonts w:ascii="ＭＳ ゴシック" w:eastAsia="ＭＳ ゴシック" w:hAnsi="ＭＳ ゴシック"/>
              </w:rPr>
              <w:t>入門</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漢文を学習するということ／漢文の基礎</w:t>
            </w:r>
          </w:p>
          <w:p w:rsidR="00000000" w:rsidRDefault="00B16DD7">
            <w:r>
              <w:t>（</w:t>
            </w:r>
            <w:r>
              <w:t>p.1</w:t>
            </w:r>
            <w:r>
              <w:t>59</w:t>
            </w:r>
            <w:r>
              <w:t>～</w:t>
            </w:r>
            <w:r>
              <w:t>p.167</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・漢文を学習する意義を認識する。</w:t>
            </w:r>
          </w:p>
          <w:p w:rsidR="00000000" w:rsidRDefault="00B16DD7">
            <w:pPr>
              <w:ind w:left="161" w:hanging="161"/>
            </w:pPr>
            <w:r>
              <w:t>・漢文の構造と訓読の方法について理解する。</w:t>
            </w:r>
          </w:p>
          <w:p w:rsidR="00000000" w:rsidRDefault="00B16DD7">
            <w:pPr>
              <w:ind w:left="161" w:hanging="161"/>
            </w:pPr>
            <w:r>
              <w:t>・漢語の構造に日本文と語順が同じものと語順が異なるものとがあることを理解する。</w:t>
            </w:r>
          </w:p>
          <w:p w:rsidR="00000000" w:rsidRDefault="00B16DD7">
            <w:pPr>
              <w:ind w:left="161" w:hanging="161"/>
            </w:pPr>
            <w:r>
              <w:t>・漢文訓読によって出来上がる「漢文脈」について認識する」</w:t>
            </w:r>
          </w:p>
          <w:p w:rsidR="00000000" w:rsidRDefault="00B16DD7">
            <w:pPr>
              <w:ind w:left="161" w:hanging="161"/>
            </w:pPr>
            <w:r>
              <w:t>・頻出する漢文の基本構造について理解する。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漢文を学習するという</w:t>
            </w:r>
            <w:r>
              <w:t>こと」を通して、</w:t>
            </w:r>
            <w:r>
              <w:t>言葉の文化に関する働きとその価値を認識し、言葉の世界に対する関わりを実感している。</w:t>
            </w:r>
          </w:p>
          <w:p w:rsidR="00000000" w:rsidRDefault="00B16DD7">
            <w:pPr>
              <w:ind w:left="161" w:hanging="161"/>
            </w:pPr>
            <w:r>
              <w:t>Ｂ：「</w:t>
            </w:r>
            <w:r>
              <w:t>漢文を学習するということ」を通して、</w:t>
            </w:r>
            <w:r>
              <w:t>言葉には、文化の継承、発展、創造を支える働きがあることを理解している。</w:t>
            </w:r>
          </w:p>
          <w:p w:rsidR="00000000" w:rsidRDefault="00B16DD7">
            <w:pPr>
              <w:ind w:left="161" w:hanging="161"/>
              <w:rPr>
                <w:rFonts w:ascii="ＭＳ Ｐゴシック" w:eastAsia="ＭＳ Ｐゴシック" w:hAnsi="ＭＳ Ｐゴシック"/>
              </w:rPr>
            </w:pPr>
            <w:r>
              <w:t>Ｃ：「</w:t>
            </w:r>
            <w:r>
              <w:t>漢文を学習するということ」を通して、</w:t>
            </w:r>
            <w:r>
              <w:t>言葉に文化の発展と創造を支える働きがあることが理解できていない。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漢文を学習するということ」を通して、</w:t>
            </w:r>
            <w:r>
              <w:t>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w:t>
            </w:r>
            <w:r>
              <w:t>漢文を学習するということ」を通して、</w:t>
            </w:r>
            <w:r>
              <w:t>我</w:t>
            </w:r>
            <w:r>
              <w:t>が国の言語文化の特質や我が国の文化と外国の文化との関係について理解している。</w:t>
            </w:r>
          </w:p>
          <w:p w:rsidR="00000000" w:rsidRDefault="00B16DD7">
            <w:pPr>
              <w:ind w:left="161" w:hanging="161"/>
              <w:rPr>
                <w:rFonts w:eastAsia="Times New Roman"/>
              </w:rPr>
            </w:pPr>
            <w:r>
              <w:t>Ｃ：「</w:t>
            </w:r>
            <w:r>
              <w:t>漢文を学習するということ」を通して、</w:t>
            </w:r>
            <w:r>
              <w:t>我が国の言語文化や外国の文</w:t>
            </w:r>
            <w:r>
              <w:lastRenderedPageBreak/>
              <w:t>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w:t>
            </w:r>
            <w:r>
              <w:t>漢文の基礎」について、</w:t>
            </w:r>
            <w:r>
              <w:t>訓読のきまりについて理解し、古典固有のリズムや世界観に親しみを感じている。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w:t>
            </w:r>
            <w:r>
              <w:t>漢文の基礎」について、</w:t>
            </w:r>
            <w:r>
              <w:t>訓読のきまりについて正しく理解している。</w:t>
            </w:r>
          </w:p>
          <w:p w:rsidR="00000000" w:rsidRDefault="00B16DD7">
            <w:pPr>
              <w:ind w:left="161" w:hanging="161"/>
            </w:pPr>
            <w:r>
              <w:t>Ｃ：「</w:t>
            </w:r>
            <w:r>
              <w:t>漢文の基礎」について、</w:t>
            </w:r>
            <w:r>
              <w:t>訓読のきまりについての理解が十分にできていない。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rPr>
                <w:rFonts w:ascii="ＭＳ ゴシック" w:eastAsia="ＭＳ ゴシック" w:hAnsi="ＭＳ ゴシック"/>
                <w:color w:val="FFFFFF"/>
                <w:shd w:val="solid" w:color="5D5D5D" w:fill="auto"/>
              </w:rPr>
              <w:t>主</w:t>
            </w:r>
          </w:p>
          <w:p w:rsidR="00000000" w:rsidRDefault="00B16DD7">
            <w:pPr>
              <w:ind w:left="161" w:hanging="161"/>
            </w:pPr>
            <w:r>
              <w:t>Ａ：</w:t>
            </w:r>
            <w:r>
              <w:t>返り点や書き下し文の決まりに則って、漢文を書き下し文に改める練習を繰り返し行っている。</w:t>
            </w:r>
          </w:p>
          <w:p w:rsidR="00000000" w:rsidRDefault="00B16DD7">
            <w:pPr>
              <w:ind w:left="161" w:hanging="161"/>
            </w:pPr>
            <w:r>
              <w:t>Ｂ：</w:t>
            </w:r>
            <w:r>
              <w:t>返り点や書き下し文の決まりに則って、漢文を書き下し文に改めることができる。</w:t>
            </w:r>
          </w:p>
          <w:p w:rsidR="00000000" w:rsidRDefault="00B16DD7">
            <w:pPr>
              <w:ind w:left="161" w:hanging="161"/>
            </w:pPr>
            <w:r>
              <w:t>Ｃ：</w:t>
            </w:r>
            <w:r>
              <w:t>返り点や書き下し文の決まりに則って、漢文を書き下し文を正しく改めることができていない。</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推敲</w:t>
            </w:r>
          </w:p>
          <w:p w:rsidR="00000000" w:rsidRDefault="00B16DD7">
            <w:r>
              <w:t>（</w:t>
            </w:r>
            <w:r>
              <w:t>p.168</w:t>
            </w:r>
            <w:r>
              <w:t>～</w:t>
            </w:r>
            <w:r>
              <w:t>p.169</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・音読を繰り返して訓読に慣れる。</w:t>
            </w:r>
          </w:p>
          <w:p w:rsidR="00000000" w:rsidRDefault="00B16DD7">
            <w:pPr>
              <w:ind w:left="161" w:hanging="161"/>
            </w:pPr>
            <w:r>
              <w:t>・「推敲」という言葉の意味と由来を理解する。</w:t>
            </w:r>
          </w:p>
          <w:p w:rsidR="00000000" w:rsidRDefault="00B16DD7">
            <w:pPr>
              <w:ind w:left="161" w:hanging="161"/>
            </w:pPr>
            <w:r>
              <w:t>・登場人物や時代背景に注意しながら内容を理解する。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w:t>
            </w:r>
            <w:r>
              <w:t>らの文化的背景について理解を深め、文章の中で使うことを通して、語感を磨き語彙を豊かにしている。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w:t>
            </w:r>
            <w:r>
              <w:t>への理解を深めている。</w:t>
            </w:r>
          </w:p>
          <w:p w:rsidR="00000000" w:rsidRDefault="00B16DD7">
            <w:pPr>
              <w:ind w:left="166" w:hanging="166"/>
              <w:rPr>
                <w:rFonts w:ascii="ＭＳ Ｐゴシック" w:eastAsia="ＭＳ Ｐゴシック" w:hAnsi="ＭＳ Ｐゴシック"/>
              </w:rPr>
            </w:pPr>
            <w:r>
              <w:t>Ｂ：我が国の言語文化の特質や我が国</w:t>
            </w:r>
            <w:r>
              <w:lastRenderedPageBreak/>
              <w:t>の文化と外国の文化との関係について理解している。</w:t>
            </w:r>
          </w:p>
          <w:p w:rsidR="00000000" w:rsidRDefault="00B16DD7">
            <w:pPr>
              <w:ind w:left="166" w:hanging="166"/>
              <w:rPr>
                <w:rFonts w:eastAsia="Times New Roman"/>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Ａ：古典作品や文章がもつ歴史的・文化的背景が、作品や文章に奥行きや豊饒さをもたらしていると理解を深めている。</w:t>
            </w:r>
          </w:p>
          <w:p w:rsidR="00000000" w:rsidRDefault="00B16DD7">
            <w:pPr>
              <w:ind w:left="166" w:hanging="166"/>
              <w:rPr>
                <w:rFonts w:ascii="ＭＳ Ｐゴシック" w:eastAsia="ＭＳ Ｐゴシック" w:hAnsi="ＭＳ Ｐゴシック"/>
              </w:rPr>
            </w:pPr>
            <w:r>
              <w:t>Ｂ：古典の世界に親しむために、作品や文章の歴史的・文化的背景などを理解している。</w:t>
            </w:r>
          </w:p>
          <w:p w:rsidR="00000000" w:rsidRDefault="00B16DD7">
            <w:pPr>
              <w:ind w:left="166" w:hanging="166"/>
              <w:rPr>
                <w:rFonts w:eastAsia="Times New Roman"/>
              </w:rPr>
            </w:pPr>
            <w:r>
              <w:t>Ｃ：古典作品の歴史的・文化的背景への理解が十分にできていない。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w:t>
            </w:r>
            <w:r>
              <w:t>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推敲</w:t>
            </w:r>
            <w:r>
              <w:t>」について、文章を読む際に把握すべき事柄を理解し、特に心情表現については叙述を基に読み取れるものを的確に過不足なく捉えられている。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推敲</w:t>
            </w:r>
            <w:r>
              <w:t>」について、文章の種類を踏まえて、内容や構成、展開などについて叙述</w:t>
            </w:r>
            <w:r>
              <w:t>を基に的確に捉えている。</w:t>
            </w:r>
          </w:p>
          <w:p w:rsidR="00000000" w:rsidRDefault="00B16DD7">
            <w:pPr>
              <w:ind w:left="161" w:hanging="161"/>
              <w:rPr>
                <w:rFonts w:eastAsia="Times New Roman"/>
              </w:rPr>
            </w:pPr>
            <w:r>
              <w:t>Ｃ：「</w:t>
            </w:r>
            <w:r>
              <w:t>推敲</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推敲」</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推敲</w:t>
            </w:r>
            <w:r>
              <w:t>」について、作品や文章に表れているものの見方、感じ方、考え方を捉え、内容を解釈している。</w:t>
            </w:r>
          </w:p>
          <w:p w:rsidR="00000000" w:rsidRDefault="00B16DD7">
            <w:pPr>
              <w:ind w:left="161" w:hanging="161"/>
              <w:rPr>
                <w:rFonts w:eastAsia="Times New Roman"/>
              </w:rPr>
            </w:pPr>
            <w:r>
              <w:t>Ｃ：「</w:t>
            </w:r>
            <w:r>
              <w:t>推敲</w:t>
            </w:r>
            <w:r>
              <w:t>」について、作品や文章に表されているものの見方や考え方を十分に解釈することができていない。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推敲</w:t>
            </w:r>
            <w:r>
              <w:t>」につい</w:t>
            </w:r>
            <w:r>
              <w:t>て、作品や文章の内容を歴史的・文化的な複数の観点から捉えなおし、新たな発見や問いを立て</w:t>
            </w:r>
            <w:r>
              <w:lastRenderedPageBreak/>
              <w:t>ることでさらに内容の解釈を深めている。</w:t>
            </w:r>
          </w:p>
          <w:p w:rsidR="00000000" w:rsidRDefault="00B16DD7">
            <w:pPr>
              <w:ind w:left="161" w:hanging="161"/>
              <w:rPr>
                <w:rFonts w:ascii="ＭＳ Ｐゴシック" w:eastAsia="ＭＳ Ｐゴシック" w:hAnsi="ＭＳ Ｐゴシック"/>
              </w:rPr>
            </w:pPr>
            <w:r>
              <w:t>Ｂ：「</w:t>
            </w:r>
            <w:r>
              <w:t>推敲</w:t>
            </w:r>
            <w:r>
              <w:t>」について、作品や文章の成立した背景や他の作品などとの関係を踏まえ、内容の解釈を深めている。</w:t>
            </w:r>
          </w:p>
          <w:p w:rsidR="00000000" w:rsidRDefault="00B16DD7">
            <w:pPr>
              <w:ind w:left="161" w:hanging="161"/>
              <w:rPr>
                <w:rFonts w:eastAsia="Times New Roman"/>
              </w:rPr>
            </w:pPr>
            <w:r>
              <w:t>Ｃ：「</w:t>
            </w:r>
            <w:r>
              <w:t>推敲</w:t>
            </w:r>
            <w:r>
              <w:t>」について、作品や文章について成立した歴史的・文化的な位置づけが把握できていない。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w:t>
            </w:r>
            <w:r>
              <w:t>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漁父之利</w:t>
            </w:r>
          </w:p>
          <w:p w:rsidR="00000000" w:rsidRDefault="00B16DD7">
            <w:r>
              <w:t>（</w:t>
            </w:r>
            <w:r>
              <w:t>p.170</w:t>
            </w:r>
            <w:r>
              <w:t>～</w:t>
            </w:r>
            <w:r>
              <w:t>p.171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・音読を繰り返して訓読に慣れる。</w:t>
            </w:r>
          </w:p>
          <w:p w:rsidR="00000000" w:rsidRDefault="00B16DD7">
            <w:pPr>
              <w:ind w:left="161" w:hanging="161"/>
            </w:pPr>
            <w:r>
              <w:t>・「漁父の利」とい</w:t>
            </w:r>
            <w:r>
              <w:t>う言葉の意味と由来を理解する。</w:t>
            </w:r>
          </w:p>
          <w:p w:rsidR="00000000" w:rsidRDefault="00B16DD7">
            <w:pPr>
              <w:ind w:left="161" w:hanging="161"/>
            </w:pPr>
            <w:r>
              <w:t>・登場人物や時代背景に注意しながら内容を理解する。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w:t>
            </w:r>
            <w:r>
              <w:t>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Ｃ：我が国の言語文化や外国の文化との関係</w:t>
            </w:r>
            <w:r>
              <w:t>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漁父之利</w:t>
            </w:r>
            <w:r>
              <w:t>」について、文章を読む際に把握すべき事柄を理解し、特に心情表現については叙述を基に読み取れるものを的確に過不足</w:t>
            </w:r>
            <w:r>
              <w:t>なく捉えられている。</w:t>
            </w:r>
          </w:p>
          <w:p w:rsidR="00000000" w:rsidRDefault="00B16DD7">
            <w:pPr>
              <w:ind w:left="161" w:hanging="161"/>
              <w:rPr>
                <w:rFonts w:ascii="ＭＳ Ｐゴシック" w:eastAsia="ＭＳ Ｐゴシック" w:hAnsi="ＭＳ Ｐゴシック"/>
              </w:rPr>
            </w:pPr>
            <w:r>
              <w:t>Ｂ：「</w:t>
            </w:r>
            <w:r>
              <w:t>漁父之利</w:t>
            </w:r>
            <w:r>
              <w:t>」について、文章の種類を踏まえて、内容や構成、展開などについて叙述を基に的確に捉えている。</w:t>
            </w:r>
          </w:p>
          <w:p w:rsidR="00000000" w:rsidRDefault="00B16DD7">
            <w:pPr>
              <w:ind w:left="161" w:hanging="161"/>
              <w:rPr>
                <w:rFonts w:eastAsia="Times New Roman"/>
              </w:rPr>
            </w:pPr>
            <w:r>
              <w:t>Ｃ：「</w:t>
            </w:r>
            <w:r>
              <w:t>漁父之利</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lastRenderedPageBreak/>
              <w:t>Ａ：「</w:t>
            </w:r>
            <w:r>
              <w:t>漁父之利」</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漁父之利</w:t>
            </w:r>
            <w:r>
              <w:t>」について、作品や文章に表れているものの見方、感じ方、考え方を捉え、内容を解釈している。</w:t>
            </w:r>
          </w:p>
          <w:p w:rsidR="00000000" w:rsidRPr="004405E6" w:rsidRDefault="00B16DD7" w:rsidP="004405E6">
            <w:pPr>
              <w:ind w:left="161" w:hanging="161"/>
              <w:rPr>
                <w:rFonts w:eastAsiaTheme="minorEastAsia"/>
              </w:rPr>
            </w:pPr>
            <w:r>
              <w:t>Ｃ：「</w:t>
            </w:r>
            <w:r>
              <w:t>漁父之利</w:t>
            </w:r>
            <w:r>
              <w:t>」につ</w:t>
            </w:r>
            <w:r>
              <w:t>いて、作品や文章に表されているものの見方や考え方を十分に解釈することができていない。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知音</w:t>
            </w:r>
          </w:p>
          <w:p w:rsidR="00000000" w:rsidRDefault="00B16DD7">
            <w:r>
              <w:t>（</w:t>
            </w:r>
            <w:r>
              <w:t>p</w:t>
            </w:r>
            <w:r>
              <w:t>.172</w:t>
            </w:r>
            <w:r>
              <w:t>～</w:t>
            </w:r>
            <w:r>
              <w:t>p.173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・音読を繰り返して訓読に慣れる。</w:t>
            </w:r>
          </w:p>
          <w:p w:rsidR="00000000" w:rsidRDefault="00B16DD7">
            <w:pPr>
              <w:ind w:left="161" w:hanging="161"/>
            </w:pPr>
            <w:r>
              <w:t>・登場人物の</w:t>
            </w:r>
            <w:r>
              <w:t>関係</w:t>
            </w:r>
            <w:r>
              <w:t>や比喩表現に注意しながら内容を理解する。</w:t>
            </w:r>
          </w:p>
          <w:p w:rsidR="00000000" w:rsidRDefault="00B16DD7">
            <w:pPr>
              <w:ind w:left="161" w:hanging="161"/>
            </w:pPr>
            <w:r>
              <w:t>・「知音」という言葉の意味と由来を理解する。</w:t>
            </w:r>
          </w:p>
          <w:p w:rsidR="00000000" w:rsidRDefault="00B16DD7">
            <w:pPr>
              <w:ind w:left="161" w:hanging="161"/>
            </w:pPr>
            <w:r>
              <w:t>・「知音」の例話にこめられた作者の考えを理解する。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w:t>
            </w:r>
            <w:r>
              <w:t>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w:t>
            </w:r>
            <w:r>
              <w:lastRenderedPageBreak/>
              <w:t>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w:t>
            </w:r>
            <w:r>
              <w:t>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w:t>
            </w:r>
            <w:r>
              <w:t>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知音</w:t>
            </w:r>
            <w:r>
              <w:t>」について、文章を読む際に把握すべき事柄を理解し、特に心情表現については叙述を基に読み取れるものを的確に過不足なく捉えられている。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知音</w:t>
            </w:r>
            <w:r>
              <w:t>」について、文章の種類を踏まえて、内容や構成、展開などについ</w:t>
            </w:r>
            <w:r>
              <w:lastRenderedPageBreak/>
              <w:t>て叙述を基に的確に捉えている。</w:t>
            </w:r>
          </w:p>
          <w:p w:rsidR="00000000" w:rsidRDefault="00B16DD7">
            <w:pPr>
              <w:ind w:left="161" w:hanging="161"/>
              <w:rPr>
                <w:rFonts w:eastAsia="Times New Roman"/>
              </w:rPr>
            </w:pPr>
            <w:r>
              <w:t>Ｃ：「</w:t>
            </w:r>
            <w:r>
              <w:t>知音</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知音」</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知音</w:t>
            </w:r>
            <w:r>
              <w:t>」について、作品や文章に表れているものの見方、感じ方、考え方を捉え、内容を解釈している。</w:t>
            </w:r>
          </w:p>
          <w:p w:rsidR="00000000" w:rsidRDefault="00B16DD7">
            <w:pPr>
              <w:ind w:left="161" w:hanging="161"/>
              <w:rPr>
                <w:rFonts w:eastAsia="Times New Roman"/>
              </w:rPr>
            </w:pPr>
            <w:r>
              <w:t>Ｃ：「</w:t>
            </w:r>
            <w:r>
              <w:t>知音</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w:t>
            </w:r>
            <w:r>
              <w:t>の解釈を深めることができている。</w:t>
            </w:r>
          </w:p>
          <w:p w:rsidR="00000000" w:rsidRDefault="00B16DD7">
            <w:pPr>
              <w:ind w:left="161" w:hanging="161"/>
            </w:pPr>
            <w:r>
              <w:t>Ｂ：教材について文章に表れているも</w:t>
            </w:r>
          </w:p>
          <w:p w:rsidR="00000000" w:rsidRDefault="00B16DD7">
            <w:pPr>
              <w:ind w:left="161" w:hanging="161"/>
              <w:rPr>
                <w:rFonts w:ascii="ＭＳ Ｐゴシック" w:eastAsia="ＭＳ Ｐゴシック" w:hAnsi="ＭＳ Ｐゴシック"/>
              </w:rPr>
            </w:pPr>
            <w:r>
              <w:t xml:space="preserve">　のの見方、感じ方、考え方を捉え、</w:t>
            </w:r>
            <w:r>
              <w:lastRenderedPageBreak/>
              <w:t>内容を的確に解釈できている。</w:t>
            </w:r>
          </w:p>
          <w:p w:rsidR="00000000" w:rsidRDefault="00B16DD7">
            <w:pPr>
              <w:ind w:left="161" w:hanging="161"/>
            </w:pPr>
            <w:r>
              <w:t>Ｃ：教材について文章に表されている</w:t>
            </w:r>
          </w:p>
          <w:p w:rsidR="00000000" w:rsidRDefault="00B16DD7">
            <w:pPr>
              <w:ind w:left="161" w:hanging="161"/>
              <w:rPr>
                <w:rFonts w:eastAsia="Times New Roman"/>
              </w:rPr>
            </w:pPr>
            <w:r>
              <w:t xml:space="preserve">　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朝三暮四</w:t>
            </w:r>
          </w:p>
          <w:p w:rsidR="00000000" w:rsidRDefault="00B16DD7">
            <w:r>
              <w:t>（</w:t>
            </w:r>
            <w:r>
              <w:t>p.174</w:t>
            </w:r>
            <w:r>
              <w:t>～</w:t>
            </w:r>
            <w:r>
              <w:t>p.175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w:t>
            </w:r>
            <w:r>
              <w:t>訓読に慣れる。</w:t>
            </w:r>
          </w:p>
          <w:p w:rsidR="00000000" w:rsidRDefault="00B16DD7">
            <w:pPr>
              <w:ind w:left="161" w:hanging="161"/>
            </w:pPr>
            <w:r>
              <w:t>・展開に注意しながら内容を理解する。</w:t>
            </w:r>
          </w:p>
          <w:p w:rsidR="00000000" w:rsidRDefault="00B16DD7">
            <w:pPr>
              <w:ind w:left="161" w:hanging="161"/>
            </w:pPr>
            <w:r>
              <w:lastRenderedPageBreak/>
              <w:t>・「朝三暮四」という言葉の意味と由来を理解する。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w:t>
            </w:r>
            <w:r>
              <w:lastRenderedPageBreak/>
              <w:t>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w:t>
            </w:r>
            <w:r>
              <w:t>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w:t>
            </w:r>
            <w:r>
              <w:t>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lastRenderedPageBreak/>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朝三暮四</w:t>
            </w:r>
            <w:r>
              <w:t>」について、文章を読む際に把握すべき事柄を理解し、特に心</w:t>
            </w:r>
            <w:r>
              <w:lastRenderedPageBreak/>
              <w:t>情表現については叙述を基に読み取れ</w:t>
            </w:r>
            <w:r>
              <w:t>るものを的確に過不足なく捉えられている。</w:t>
            </w:r>
          </w:p>
          <w:p w:rsidR="00000000" w:rsidRDefault="00B16DD7">
            <w:pPr>
              <w:ind w:left="161" w:hanging="161"/>
              <w:rPr>
                <w:rFonts w:ascii="ＭＳ Ｐゴシック" w:eastAsia="ＭＳ Ｐゴシック" w:hAnsi="ＭＳ Ｐゴシック"/>
              </w:rPr>
            </w:pPr>
            <w:r>
              <w:t>Ｂ：「</w:t>
            </w:r>
            <w:r>
              <w:t>朝三暮四</w:t>
            </w:r>
            <w:r>
              <w:t>」について、文章の種類を踏まえて、内容や構成、展開などについて叙述を基に的確に捉えている。</w:t>
            </w:r>
          </w:p>
          <w:p w:rsidR="00000000" w:rsidRDefault="00B16DD7">
            <w:pPr>
              <w:ind w:left="161" w:hanging="161"/>
              <w:rPr>
                <w:rFonts w:eastAsia="Times New Roman"/>
              </w:rPr>
            </w:pPr>
            <w:r>
              <w:t>Ｃ：「</w:t>
            </w:r>
            <w:r>
              <w:t>朝三暮四</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朝三暮四」</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朝三暮四</w:t>
            </w:r>
            <w:r>
              <w:t>」について、作品や文章に表れているものの見方、感じ方、考え方を捉え、内容を解釈している。</w:t>
            </w:r>
          </w:p>
          <w:p w:rsidR="00000000" w:rsidRDefault="00B16DD7">
            <w:pPr>
              <w:ind w:left="161" w:hanging="161"/>
              <w:rPr>
                <w:rFonts w:eastAsia="Times New Roman"/>
              </w:rPr>
            </w:pPr>
            <w:r>
              <w:t>Ｃ：「</w:t>
            </w:r>
            <w:r>
              <w:t>朝三暮四</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w:t>
            </w:r>
            <w:r>
              <w:lastRenderedPageBreak/>
              <w:t>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塞翁馬</w:t>
            </w:r>
          </w:p>
          <w:p w:rsidR="00000000" w:rsidRDefault="00B16DD7">
            <w:r>
              <w:t>（</w:t>
            </w:r>
            <w:r>
              <w:t>p.176</w:t>
            </w:r>
            <w:r>
              <w:t>～</w:t>
            </w:r>
            <w:r>
              <w:t>p.178</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・音読を繰り返して訓読に慣れる。</w:t>
            </w:r>
          </w:p>
          <w:p w:rsidR="00000000" w:rsidRDefault="00B16DD7">
            <w:pPr>
              <w:ind w:left="161" w:hanging="161"/>
            </w:pPr>
            <w:r>
              <w:t>・話の構成を理解し、事件の経過を正確に読み取る。</w:t>
            </w:r>
          </w:p>
          <w:p w:rsidR="00000000" w:rsidRDefault="00B16DD7">
            <w:pPr>
              <w:ind w:left="161" w:hanging="161"/>
            </w:pPr>
            <w:r>
              <w:t>・指示語を具体化しながらわかりやすく現代語訳する。</w:t>
            </w:r>
          </w:p>
          <w:p w:rsidR="00000000" w:rsidRDefault="00B16DD7">
            <w:pPr>
              <w:ind w:left="161" w:hanging="161"/>
            </w:pPr>
            <w:r>
              <w:t>・故事成語への理解を深める。</w:t>
            </w:r>
          </w:p>
          <w:p w:rsidR="00000000" w:rsidRDefault="00B16DD7">
            <w:pPr>
              <w:ind w:left="161" w:hanging="161"/>
            </w:pPr>
            <w:r>
              <w:t>・登場人物の</w:t>
            </w:r>
            <w:r>
              <w:t>考え方を理解し、その考え方を現代の世界においてどのように生かすことができるか、具体的に述べることができる。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w:t>
            </w:r>
            <w:r>
              <w:t>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w:t>
            </w:r>
            <w:r>
              <w:t>まり、古典特有の表現などについて理解し、古典固有のリズムや世界観に親しみを感じてい</w:t>
            </w:r>
            <w:r>
              <w:lastRenderedPageBreak/>
              <w:t>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Ａ：「塞翁馬」について、自分の知識や体験の中から我が国の言語文化に関わりの深い題材を決め、題材の価値を評価・検討して表現している。</w:t>
            </w:r>
          </w:p>
          <w:p w:rsidR="00000000" w:rsidRDefault="00B16DD7">
            <w:pPr>
              <w:ind w:left="166" w:hanging="166"/>
              <w:rPr>
                <w:rFonts w:eastAsia="Times New Roman"/>
              </w:rPr>
            </w:pPr>
            <w:r>
              <w:t>Ｂ：「塞翁馬」について、自分の知識や体験の中から適切な題材を決め、集めた材料のよさや味わ</w:t>
            </w:r>
            <w:r>
              <w:t>いを吟味して、表現したいことを明確にしている。</w:t>
            </w:r>
          </w:p>
          <w:p w:rsidR="00000000" w:rsidRDefault="00B16DD7">
            <w:pPr>
              <w:ind w:left="166" w:hanging="166"/>
              <w:rPr>
                <w:rFonts w:ascii="ＭＳ Ｐゴシック" w:eastAsia="ＭＳ Ｐゴシック" w:hAnsi="ＭＳ Ｐゴシック"/>
              </w:rPr>
            </w:pPr>
            <w:r>
              <w:t>Ｃ：「塞翁馬」について、自分の知識や体験の中から適切な題材を決め、表現することができていない。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Ａ：「塞翁馬」について、自分の体験や思いが効果的に伝わる適切な表現技法を選択し、五感に訴えるような言葉の選択や組み立て方などを工夫している。</w:t>
            </w:r>
          </w:p>
          <w:p w:rsidR="00000000" w:rsidRDefault="00B16DD7">
            <w:pPr>
              <w:ind w:left="166" w:hanging="166"/>
              <w:rPr>
                <w:rFonts w:ascii="ＭＳ Ｐゴシック" w:eastAsia="ＭＳ Ｐゴシック" w:hAnsi="ＭＳ Ｐゴシック"/>
              </w:rPr>
            </w:pPr>
            <w:r>
              <w:t>Ｂ：「塞翁馬」について、自分の体験や思いが効果的に伝わるよう、文章の種類、構成、展開や、文体、描写、語句などの表現の仕方を工夫している。</w:t>
            </w:r>
          </w:p>
          <w:p w:rsidR="00000000" w:rsidRDefault="00B16DD7">
            <w:pPr>
              <w:ind w:left="166" w:hanging="166"/>
              <w:rPr>
                <w:rFonts w:eastAsia="Times New Roman"/>
              </w:rPr>
            </w:pPr>
            <w:r>
              <w:t>Ｃ：「塞翁馬」について、自分の体験や思いをまとめることが十分でないため、効</w:t>
            </w:r>
            <w:r>
              <w:t>果的に伝えることができていない。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ascii="ＭＳ ゴシック" w:eastAsia="ＭＳ ゴシック" w:hAnsi="ＭＳ ゴシック"/>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Ａ：教材から読み取った内容をもとに、適切な題材を選び、表現に工夫してまとめることができている。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t>Ｂ：教材から読み取った内容をもとに、適切な題材を選んでまとめることができている。</w:t>
            </w:r>
          </w:p>
          <w:p w:rsidR="00000000" w:rsidRDefault="00B16DD7">
            <w:pPr>
              <w:ind w:left="161" w:hanging="161"/>
              <w:rPr>
                <w:rFonts w:ascii="ＭＳ Ｐゴシック" w:eastAsia="ＭＳ Ｐゴシック" w:hAnsi="ＭＳ Ｐゴシック"/>
              </w:rPr>
            </w:pPr>
            <w:r>
              <w:t>Ｃ：教材から読み取った内容をもとに、形式に沿ってまとめることができている。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pPr>
            <w:r>
              <w:t>漢文解析の実際　性緩</w:t>
            </w:r>
          </w:p>
          <w:p w:rsidR="00000000" w:rsidRDefault="00B16DD7">
            <w:r>
              <w:t>（</w:t>
            </w:r>
            <w:r>
              <w:t>p.180</w:t>
            </w:r>
            <w:r>
              <w:t>～</w:t>
            </w:r>
            <w:r>
              <w:t>p.181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ind w:left="161" w:hanging="161"/>
            </w:pPr>
            <w:r>
              <w:t>・正しく音読し、傍訳と語注を参考にして現代語訳ができるようにする。</w:t>
            </w:r>
          </w:p>
          <w:p w:rsidR="00000000" w:rsidRDefault="00B16DD7">
            <w:pPr>
              <w:ind w:left="161" w:hanging="161"/>
            </w:pPr>
            <w:r>
              <w:t>・漢文を読解するのに必要な項目を確認する。</w:t>
            </w:r>
          </w:p>
          <w:p w:rsidR="00000000" w:rsidRDefault="00B16DD7">
            <w:pPr>
              <w:ind w:left="161" w:hanging="161"/>
            </w:pPr>
            <w:r>
              <w:t>・登場人物の</w:t>
            </w:r>
            <w:r>
              <w:t>関係</w:t>
            </w:r>
            <w:r>
              <w:t>に注意しながら内容を理解する。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w:t>
            </w:r>
            <w:r>
              <w:t>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性緩</w:t>
            </w:r>
            <w:r>
              <w:t>」について、文章を読む際に把握すべき事柄を理解し、特に心情表現</w:t>
            </w:r>
            <w:r>
              <w:t>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性緩</w:t>
            </w:r>
            <w:r>
              <w:t>」について、文章の種類を踏まえて、内容や構成、展開などについて叙述を基に的確に捉えている。</w:t>
            </w:r>
          </w:p>
          <w:p w:rsidR="00000000" w:rsidRDefault="00B16DD7">
            <w:pPr>
              <w:ind w:left="161" w:hanging="161"/>
              <w:rPr>
                <w:rFonts w:eastAsia="Times New Roman"/>
              </w:rPr>
            </w:pPr>
            <w:r>
              <w:t>Ｃ：「</w:t>
            </w:r>
            <w:r>
              <w:t>性緩</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性緩」</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性緩</w:t>
            </w:r>
            <w:r>
              <w:t>」について、作品や文章に表れているものの見方、感じ方、考え方を捉え、内容を解釈</w:t>
            </w:r>
            <w:r>
              <w:t>している。</w:t>
            </w:r>
          </w:p>
          <w:p w:rsidR="00000000" w:rsidRDefault="00B16DD7">
            <w:pPr>
              <w:ind w:left="161" w:hanging="161"/>
            </w:pPr>
            <w:r>
              <w:t>Ｃ：「</w:t>
            </w:r>
            <w:r>
              <w:t>性緩</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tabs>
                <w:tab w:val="left" w:pos="3140"/>
              </w:tabs>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3E6923">
            <w:pPr>
              <w:jc w:val="center"/>
            </w:pPr>
            <w:r>
              <w:rPr>
                <w:rFonts w:ascii="ＭＳ ゴシック" w:eastAsia="ＭＳ ゴシック" w:hAnsi="ＭＳ ゴシック"/>
              </w:rPr>
              <w:t>単元名</w:t>
            </w: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w:t>
            </w:r>
            <w:r>
              <w:rPr>
                <w:rFonts w:ascii="ＭＳ ゴシック" w:eastAsia="ＭＳ ゴシック" w:hAnsi="ＭＳ ゴシック"/>
              </w:rPr>
              <w:t>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史伝</w:t>
            </w:r>
          </w:p>
          <w:p w:rsidR="00000000" w:rsidRDefault="00B16DD7">
            <w:pPr>
              <w:jc w:val="center"/>
            </w:pP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鶏口牛後</w:t>
            </w:r>
          </w:p>
          <w:p w:rsidR="00000000" w:rsidRDefault="00B16DD7">
            <w:r>
              <w:t>（</w:t>
            </w:r>
            <w:r>
              <w:t>p.182</w:t>
            </w:r>
            <w:r>
              <w:t>～</w:t>
            </w:r>
            <w:r>
              <w:t>p.</w:t>
            </w:r>
            <w:r>
              <w:t>183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・音読を繰り返して長文の漢文に慣れる。</w:t>
            </w:r>
          </w:p>
          <w:p w:rsidR="00000000" w:rsidRDefault="00B16DD7">
            <w:pPr>
              <w:ind w:left="161" w:hanging="161"/>
            </w:pPr>
            <w:r>
              <w:t>・登場人物の行動に注意しながら内容を正確に読み取り、人間を生き生きと描いた史伝の魅力を味わう。</w:t>
            </w:r>
          </w:p>
          <w:p w:rsidR="00000000" w:rsidRDefault="00B16DD7">
            <w:pPr>
              <w:ind w:left="161" w:hanging="161"/>
            </w:pPr>
            <w:r>
              <w:lastRenderedPageBreak/>
              <w:t>・「鶏口牛後」という言葉の意味と由来を理解する。</w:t>
            </w:r>
          </w:p>
          <w:p w:rsidR="00000000" w:rsidRDefault="00B16DD7">
            <w:pPr>
              <w:ind w:left="161" w:hanging="161"/>
            </w:pPr>
            <w:r>
              <w:t>・舞台となる春秋時代について理解を深め</w:t>
            </w:r>
            <w:r>
              <w:t>、</w:t>
            </w:r>
            <w:r>
              <w:t>史伝に描かれた古代中国の人々の生き方について考察する。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w:t>
            </w:r>
            <w:r>
              <w:lastRenderedPageBreak/>
              <w:t>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w:t>
            </w:r>
            <w:r>
              <w:t>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w:t>
            </w:r>
            <w:r>
              <w:t>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鶏口牛後</w:t>
            </w:r>
            <w:r>
              <w:t>」について、文章を読む際に把握すべき事柄を理解し、特に心情表現については叙述を基に読み取れるものを的確に過不足なく捉えら</w:t>
            </w:r>
            <w:r>
              <w:lastRenderedPageBreak/>
              <w:t>れている。</w:t>
            </w:r>
          </w:p>
          <w:p w:rsidR="00000000" w:rsidRDefault="00B16DD7">
            <w:pPr>
              <w:ind w:left="161" w:hanging="161"/>
              <w:rPr>
                <w:rFonts w:ascii="ＭＳ Ｐゴシック" w:eastAsia="ＭＳ Ｐゴシック" w:hAnsi="ＭＳ Ｐゴシック"/>
              </w:rPr>
            </w:pPr>
            <w:r>
              <w:t>Ｂ：「</w:t>
            </w:r>
            <w:r>
              <w:t>鶏口牛後</w:t>
            </w:r>
            <w:r>
              <w:t>」について、文章の種類を踏まえて、内容や構成、展開などについて叙述を基に的確に捉えている。</w:t>
            </w:r>
          </w:p>
          <w:p w:rsidR="00000000" w:rsidRDefault="00B16DD7">
            <w:pPr>
              <w:ind w:left="161" w:hanging="161"/>
              <w:rPr>
                <w:rFonts w:eastAsia="Times New Roman"/>
              </w:rPr>
            </w:pPr>
            <w:r>
              <w:t>Ｃ：「</w:t>
            </w:r>
            <w:r>
              <w:t>鶏</w:t>
            </w:r>
            <w:r>
              <w:t>口牛後</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鶏口牛後」</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鶏口牛後</w:t>
            </w:r>
            <w:r>
              <w:t>」について、作品や文章に表れているものの見方、感じ方、考え方を捉え、内容を解釈している。</w:t>
            </w:r>
          </w:p>
          <w:p w:rsidR="00000000" w:rsidRDefault="00B16DD7">
            <w:pPr>
              <w:ind w:left="161" w:hanging="161"/>
              <w:rPr>
                <w:rFonts w:eastAsia="Times New Roman"/>
              </w:rPr>
            </w:pPr>
            <w:r>
              <w:t>Ｃ：「</w:t>
            </w:r>
            <w:r>
              <w:t>鶏口牛後</w:t>
            </w:r>
            <w:r>
              <w:t>」について、作品や文章に表されているものの見方や考え方を十分に解釈することができていない。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鶏口牛後</w:t>
            </w:r>
            <w:r>
              <w:t>」について、作品や文章</w:t>
            </w:r>
            <w:r>
              <w:t>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鶏口牛後</w:t>
            </w:r>
            <w:r>
              <w:t>」について、作品や文章の成立した背景や他の作品などとの関係を踏まえ、内容の解釈を深めている。</w:t>
            </w:r>
          </w:p>
          <w:p w:rsidR="00000000" w:rsidRDefault="00B16DD7">
            <w:pPr>
              <w:ind w:left="161" w:hanging="161"/>
              <w:rPr>
                <w:rFonts w:eastAsia="Times New Roman"/>
              </w:rPr>
            </w:pPr>
            <w:r>
              <w:t>Ｃ：「</w:t>
            </w:r>
            <w:r>
              <w:t>鶏口牛後</w:t>
            </w:r>
            <w:r>
              <w:t>」について、作品や文章について成立した歴史的・文化的な位置づけが把握できていない。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w:t>
            </w:r>
            <w:r>
              <w:lastRenderedPageBreak/>
              <w:t>る。</w:t>
            </w:r>
          </w:p>
          <w:p w:rsidR="00000000" w:rsidRDefault="00B16DD7">
            <w:pPr>
              <w:ind w:left="161" w:hanging="161"/>
              <w:rPr>
                <w:rFonts w:ascii="ＭＳ Ｐゴシック" w:eastAsia="ＭＳ Ｐゴシック" w:hAnsi="ＭＳ Ｐゴシック"/>
              </w:rPr>
            </w:pPr>
            <w:r>
              <w:t>Ｂ：教材について文章に表れているものの</w:t>
            </w:r>
            <w:r>
              <w:t>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鶏鳴狗盗</w:t>
            </w:r>
          </w:p>
          <w:p w:rsidR="00000000" w:rsidRDefault="00B16DD7">
            <w:r>
              <w:t>（</w:t>
            </w:r>
            <w:r>
              <w:t>p.184</w:t>
            </w:r>
            <w:r>
              <w:t>～</w:t>
            </w:r>
            <w:r>
              <w:t>p.186</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・音読を繰り返して長文の漢文に慣れる。</w:t>
            </w:r>
          </w:p>
          <w:p w:rsidR="00000000" w:rsidRDefault="00B16DD7">
            <w:pPr>
              <w:ind w:left="161" w:hanging="161"/>
            </w:pPr>
            <w:r>
              <w:t>・登場人物の行動に</w:t>
            </w:r>
            <w:r>
              <w:t>注意しながら内容を正確に読み取り、人間を生き生きと描いた史伝の魅力を味わう。</w:t>
            </w:r>
          </w:p>
          <w:p w:rsidR="00000000" w:rsidRDefault="00B16DD7">
            <w:pPr>
              <w:ind w:left="161" w:hanging="161"/>
            </w:pPr>
            <w:r>
              <w:t>・「鶏鳴狗盗」という言葉の意味と由来を理解する。</w:t>
            </w:r>
          </w:p>
          <w:p w:rsidR="00000000" w:rsidRDefault="00B16DD7">
            <w:pPr>
              <w:ind w:left="161" w:hanging="161"/>
            </w:pPr>
            <w:r>
              <w:t>・漢文の史伝と日本の古典文学との関連について理解を深める。</w:t>
            </w:r>
          </w:p>
          <w:p w:rsidR="00000000" w:rsidRDefault="00B16DD7">
            <w:pPr>
              <w:ind w:left="161" w:hanging="161"/>
            </w:pPr>
            <w:r>
              <w:t>・舞台となる春秋時代について理解を深め</w:t>
            </w:r>
            <w:r>
              <w:t>、</w:t>
            </w:r>
            <w:r>
              <w:t>史伝に描かれた古代中国の人々の生き方について考察する。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w:t>
            </w:r>
            <w:r>
              <w:t>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w:t>
            </w:r>
            <w:r>
              <w:t>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rPr>
                <w:rFonts w:eastAsia="Times New Roman"/>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Ａ：古典作品や文章がもつ歴史的・文化的背景が、作品や文章に奥行きや豊饒さをもたらしていると理解を深めている。</w:t>
            </w:r>
          </w:p>
          <w:p w:rsidR="00000000" w:rsidRDefault="00B16DD7">
            <w:pPr>
              <w:ind w:left="166" w:hanging="166"/>
              <w:rPr>
                <w:rFonts w:ascii="ＭＳ Ｐゴシック" w:eastAsia="ＭＳ Ｐゴシック" w:hAnsi="ＭＳ Ｐゴシック"/>
              </w:rPr>
            </w:pPr>
            <w:r>
              <w:t>Ｂ：古典の世界に親しむために、作品や文章の歴史的・文化的背景などを理</w:t>
            </w:r>
            <w:r>
              <w:lastRenderedPageBreak/>
              <w:t>解している。</w:t>
            </w:r>
          </w:p>
          <w:p w:rsidR="00000000" w:rsidRDefault="00B16DD7">
            <w:pPr>
              <w:ind w:left="166" w:hanging="166"/>
              <w:rPr>
                <w:rFonts w:eastAsia="Times New Roman"/>
              </w:rPr>
            </w:pPr>
            <w:r>
              <w:t>Ｃ：古典作品の歴史的・文化的背景への理解が十分にできていない。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鶏鳴狗盗</w:t>
            </w:r>
            <w:r>
              <w:t>」について、文章を読む際に把握すべき事柄を理解し、特に心情表現については叙述を基に読み取れるものを的確に過不足なく捉えられている。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鶏鳴狗盗</w:t>
            </w:r>
            <w:r>
              <w:t>」について、文章の種類を踏まえて、内容や構成、展開などについて叙述を基に的確に捉えている。</w:t>
            </w:r>
          </w:p>
          <w:p w:rsidR="00000000" w:rsidRDefault="00B16DD7">
            <w:pPr>
              <w:ind w:left="161" w:hanging="161"/>
              <w:rPr>
                <w:rFonts w:eastAsia="Times New Roman"/>
              </w:rPr>
            </w:pPr>
            <w:r>
              <w:t>Ｃ：「</w:t>
            </w:r>
            <w:r>
              <w:t>鶏鳴狗盗</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鶏鳴狗盗」</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鶏鳴狗盗</w:t>
            </w:r>
            <w:r>
              <w:t>」について、作品や文章に表れているものの見方、感じ方、考え方を捉え、内容を解釈している。</w:t>
            </w:r>
          </w:p>
          <w:p w:rsidR="00000000" w:rsidRDefault="00B16DD7">
            <w:pPr>
              <w:ind w:left="161" w:hanging="161"/>
              <w:rPr>
                <w:rFonts w:eastAsia="Times New Roman"/>
              </w:rPr>
            </w:pPr>
            <w:r>
              <w:t>Ｃ：「</w:t>
            </w:r>
            <w:r>
              <w:t>鶏鳴狗盗</w:t>
            </w:r>
            <w:r>
              <w:t>」について、作品や文章に表されているものの</w:t>
            </w:r>
            <w:r>
              <w:t>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鶏鳴狗盗</w:t>
            </w:r>
            <w:r>
              <w:t>」について、作品や文章の内容を歴史的・文化的な複数の観点から捉えなおし、新たな発見や問いを立てることでさらに内容の解釈を深めている。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鶏鳴狗盗</w:t>
            </w:r>
            <w:r>
              <w:t>」について、作品や文章の成立した背景や他の作品などとの関係を踏まえ、内容の解釈を深めている。</w:t>
            </w:r>
          </w:p>
          <w:p w:rsidR="00000000" w:rsidRDefault="00B16DD7">
            <w:pPr>
              <w:ind w:left="161" w:hanging="161"/>
              <w:rPr>
                <w:rFonts w:eastAsia="Times New Roman"/>
              </w:rPr>
            </w:pPr>
            <w:r>
              <w:t>Ｃ：「</w:t>
            </w:r>
            <w:r>
              <w:t>鶏鳴狗盗</w:t>
            </w:r>
            <w:r>
              <w:t>」について、作品や文章について成立した歴史的・文化的な位置づけが把握できていない。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Ａ：教材について、文章に表現されている書き手の人生観</w:t>
            </w:r>
            <w:r>
              <w:t>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pPr>
              <w:ind w:left="161" w:hanging="161"/>
              <w:rPr>
                <w:rFonts w:eastAsia="Times New Roman"/>
              </w:rPr>
            </w:pP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管鮑之交</w:t>
            </w:r>
          </w:p>
          <w:p w:rsidR="00000000" w:rsidRDefault="00B16DD7">
            <w:r>
              <w:t>（</w:t>
            </w:r>
            <w:r>
              <w:t>p.188</w:t>
            </w:r>
            <w:r>
              <w:t>～</w:t>
            </w:r>
            <w:r>
              <w:t>p.190</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・音読を繰り返して長文の漢文に慣れる。</w:t>
            </w:r>
          </w:p>
          <w:p w:rsidR="00000000" w:rsidRDefault="00B16DD7">
            <w:pPr>
              <w:ind w:left="161" w:hanging="161"/>
            </w:pPr>
            <w:r>
              <w:t>・登場人物の行動と発言に注意しながら内容を読み取り、人間を生き生きと描いた史伝の魅力を味わう。</w:t>
            </w:r>
          </w:p>
          <w:p w:rsidR="00000000" w:rsidRDefault="00B16DD7">
            <w:pPr>
              <w:ind w:left="161" w:hanging="161"/>
            </w:pPr>
            <w:r>
              <w:t>・「管鮑の交わり」という言葉の意味と由来を理解する。</w:t>
            </w:r>
          </w:p>
          <w:p w:rsidR="00000000" w:rsidRDefault="00B16DD7">
            <w:pPr>
              <w:ind w:left="161" w:hanging="161"/>
            </w:pPr>
            <w:r>
              <w:t>・舞台となる春秋時代について理解を深め</w:t>
            </w:r>
            <w:r>
              <w:t>、</w:t>
            </w:r>
            <w:r>
              <w:t>史伝に描かれた古代中国の人々の生き方について考察する。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w:t>
            </w:r>
            <w:r>
              <w:t>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w:t>
            </w:r>
            <w:r>
              <w:lastRenderedPageBreak/>
              <w:t>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1" w:hanging="161"/>
              <w:rPr>
                <w:rFonts w:eastAsia="Times New Roman"/>
              </w:rPr>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w:t>
            </w:r>
            <w:r>
              <w:t>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管鮑之交</w:t>
            </w:r>
            <w:r>
              <w:t>」について、文章を読む際に把握すべき事柄を理解し、特に心情表現については叙述を基に読み取れるものを的確に過不足なく捉えられている。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管鮑之交</w:t>
            </w:r>
            <w:r>
              <w:t>」について、文章の種類を踏まえて、内容や構成、展開などについて叙述を基に的確に捉えている。</w:t>
            </w:r>
          </w:p>
          <w:p w:rsidR="00000000" w:rsidRDefault="00B16DD7">
            <w:pPr>
              <w:ind w:left="161" w:hanging="161"/>
              <w:rPr>
                <w:rFonts w:eastAsia="Times New Roman"/>
              </w:rPr>
            </w:pPr>
            <w:r>
              <w:t>Ｃ：「</w:t>
            </w:r>
            <w:r>
              <w:t>管鮑之交</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管鮑之交」</w:t>
            </w:r>
            <w:r>
              <w:t>について、作品や文章に表現さ</w:t>
            </w:r>
            <w:r>
              <w:t>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管鮑之交</w:t>
            </w:r>
            <w:r>
              <w:t>」について、作品や文章に表れているものの見方、感じ方、考え方を捉え、内容を解釈している。</w:t>
            </w:r>
          </w:p>
          <w:p w:rsidR="00000000" w:rsidRDefault="00B16DD7">
            <w:pPr>
              <w:ind w:left="161" w:hanging="161"/>
              <w:rPr>
                <w:rFonts w:eastAsia="Times New Roman"/>
              </w:rPr>
            </w:pPr>
            <w:r>
              <w:t>Ｃ：「</w:t>
            </w:r>
            <w:r>
              <w:t>管鮑之交</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w:t>
            </w:r>
            <w:r>
              <w:t>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臥薪嘗胆</w:t>
            </w:r>
          </w:p>
          <w:p w:rsidR="00000000" w:rsidRDefault="00B16DD7">
            <w:r>
              <w:t>（</w:t>
            </w:r>
            <w:r>
              <w:t>p.191</w:t>
            </w:r>
            <w:r>
              <w:t>～</w:t>
            </w:r>
            <w:r>
              <w:t>p.193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・音読を繰り返して長文の漢文に慣れる。</w:t>
            </w:r>
          </w:p>
          <w:p w:rsidR="00000000" w:rsidRDefault="00B16DD7">
            <w:pPr>
              <w:ind w:left="161" w:hanging="161"/>
            </w:pPr>
            <w:r>
              <w:t>・人間や人間</w:t>
            </w:r>
            <w:r>
              <w:t>関係</w:t>
            </w:r>
            <w:r>
              <w:t>を生き生きと描い</w:t>
            </w:r>
            <w:r>
              <w:t>た史伝の魅力を味わう。</w:t>
            </w:r>
          </w:p>
          <w:p w:rsidR="00000000" w:rsidRDefault="00B16DD7">
            <w:pPr>
              <w:ind w:left="161" w:hanging="161"/>
            </w:pPr>
            <w:r>
              <w:t>・「臥薪嘗胆」という言葉の意味と由来を理解する。</w:t>
            </w:r>
          </w:p>
          <w:p w:rsidR="00000000" w:rsidRDefault="00B16DD7">
            <w:pPr>
              <w:ind w:left="161" w:hanging="161"/>
            </w:pPr>
            <w:r>
              <w:t>・史伝の舞台となる春秋時代の状況について理解を深め</w:t>
            </w:r>
            <w:r>
              <w:t>、</w:t>
            </w:r>
            <w:r>
              <w:t>史伝に描かれた古代中国の人々の生き方について考察する。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w:t>
            </w:r>
            <w:r>
              <w:t>、語感を磨き語彙を豊かにしている。</w:t>
            </w:r>
          </w:p>
          <w:p w:rsidR="00000000" w:rsidRDefault="00B16DD7">
            <w:pPr>
              <w:ind w:left="161" w:hanging="161"/>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eastAsia="Times New Roman"/>
              </w:rPr>
            </w:pPr>
            <w:r>
              <w:lastRenderedPageBreak/>
              <w:t>Ｃ：文脈が文を超えて存在する意味的なつながりであることを理解できていない。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Ｂ：我が国の言語文化の特質や我が国の</w:t>
            </w:r>
            <w:r>
              <w:t>文化と外国の文化との関係について理解している。</w:t>
            </w:r>
          </w:p>
          <w:p w:rsidR="00000000" w:rsidRDefault="00B16DD7">
            <w:pPr>
              <w:ind w:left="161" w:hanging="161"/>
              <w:rPr>
                <w:rFonts w:eastAsia="Times New Roman"/>
              </w:rPr>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1" w:hanging="161"/>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1" w:hanging="161"/>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w:t>
            </w:r>
            <w:r>
              <w:t>臥薪嘗胆</w:t>
            </w:r>
            <w:r>
              <w:t>」について、文章を読む</w:t>
            </w:r>
            <w:r>
              <w:t>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臥薪嘗胆</w:t>
            </w:r>
            <w:r>
              <w:t>」について、文章の種類を踏まえて、内容や構成、展開などについて叙述を基に的確に捉えている。</w:t>
            </w:r>
          </w:p>
          <w:p w:rsidR="00000000" w:rsidRDefault="00B16DD7">
            <w:pPr>
              <w:ind w:left="161" w:hanging="161"/>
              <w:rPr>
                <w:rFonts w:eastAsia="Times New Roman"/>
              </w:rPr>
            </w:pPr>
            <w:r>
              <w:t>Ｃ：「</w:t>
            </w:r>
            <w:r>
              <w:t>臥薪嘗胆</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臥薪嘗胆」</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臥薪嘗胆</w:t>
            </w:r>
            <w:r>
              <w:t>」について、作品や文章</w:t>
            </w:r>
            <w:r>
              <w:t>に表れているものの見方、感じ方、考</w:t>
            </w:r>
            <w:r>
              <w:lastRenderedPageBreak/>
              <w:t>え方を捉え、内容を解釈している。</w:t>
            </w:r>
          </w:p>
          <w:p w:rsidR="00000000" w:rsidRDefault="00B16DD7">
            <w:pPr>
              <w:ind w:left="161" w:hanging="161"/>
            </w:pPr>
            <w:r>
              <w:t>Ｃ：「</w:t>
            </w:r>
            <w:r>
              <w:t>臥薪嘗胆</w:t>
            </w:r>
            <w:r>
              <w:t>」について、作品や文章に表されているものの見方や考え方を十分に解釈することができていない。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w:t>
            </w:r>
            <w:r>
              <w:t>る。</w:t>
            </w:r>
          </w:p>
          <w:p w:rsidR="00000000" w:rsidRDefault="00B16DD7">
            <w:pPr>
              <w:ind w:left="161" w:hanging="161"/>
              <w:rPr>
                <w:rFonts w:eastAsia="Times New Roman"/>
              </w:rPr>
            </w:pP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単元名</w:t>
            </w:r>
          </w:p>
          <w:p w:rsidR="00000000" w:rsidRDefault="00B16DD7" w:rsidP="00B65E66"/>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詩文</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五言絶句／七言絶句</w:t>
            </w:r>
          </w:p>
          <w:p w:rsidR="00000000" w:rsidRDefault="00B16DD7">
            <w:r>
              <w:t>［絶句］</w:t>
            </w:r>
          </w:p>
          <w:p w:rsidR="00000000" w:rsidRDefault="00B16DD7">
            <w:r>
              <w:t>［登鸛鵲楼］</w:t>
            </w:r>
          </w:p>
          <w:p w:rsidR="00000000" w:rsidRDefault="00B16DD7">
            <w:r>
              <w:t>［早発白帝城］</w:t>
            </w:r>
          </w:p>
          <w:p w:rsidR="00000000" w:rsidRDefault="00B16DD7">
            <w:r>
              <w:t>［送元二使安西］</w:t>
            </w:r>
          </w:p>
          <w:p w:rsidR="00000000" w:rsidRDefault="00B16DD7">
            <w:r>
              <w:t>［楓橋夜泊］</w:t>
            </w:r>
          </w:p>
          <w:p w:rsidR="00000000" w:rsidRDefault="00B16DD7">
            <w:r>
              <w:t>［涼州詞］</w:t>
            </w:r>
          </w:p>
          <w:p w:rsidR="00000000" w:rsidRDefault="00B16DD7">
            <w:pPr>
              <w:rPr>
                <w:rFonts w:eastAsia="Times New Roman"/>
              </w:rPr>
            </w:pPr>
            <w:r>
              <w:t xml:space="preserve"> </w:t>
            </w:r>
            <w:r>
              <w:t>（</w:t>
            </w:r>
            <w:r>
              <w:t>p.194</w:t>
            </w:r>
            <w:r>
              <w:t>～</w:t>
            </w:r>
            <w:r>
              <w:t>p.199</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・絶句を音読し、それぞれの詩のリズムを味わう。</w:t>
            </w:r>
          </w:p>
          <w:p w:rsidR="00000000" w:rsidRDefault="00B16DD7">
            <w:pPr>
              <w:ind w:left="161" w:hanging="161"/>
            </w:pPr>
            <w:r>
              <w:t>・漢詩の簡潔な表現に込められた内容や情感を理解する。</w:t>
            </w:r>
          </w:p>
          <w:p w:rsidR="00000000" w:rsidRDefault="00B16DD7">
            <w:pPr>
              <w:ind w:left="161" w:hanging="161"/>
            </w:pPr>
            <w:r>
              <w:t>・絶句の表現形式について理解する。</w:t>
            </w:r>
          </w:p>
          <w:p w:rsidR="00000000" w:rsidRDefault="00B16DD7">
            <w:pPr>
              <w:ind w:left="161" w:hanging="161"/>
            </w:pPr>
            <w:r>
              <w:t>・杜甫、李白、王維など主要な詩人について、文学史的知識を持つ。</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Ａ：我が国の様々な言語表現において創造・継承されてきた言語を文章の中で使うことで、培われてきた文化的価値を理解</w:t>
            </w:r>
            <w:r>
              <w:t>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eastAsia="Times New Roman"/>
              </w:rPr>
            </w:pPr>
            <w:r>
              <w:t>Ｃ：我が国の言語文化に特徴的な語句</w:t>
            </w:r>
            <w:r>
              <w:lastRenderedPageBreak/>
              <w:t>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rPr>
                <w:rFonts w:eastAsia="Times New Roman"/>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Ａ：「絶句」「登鸛鵲楼」「早発白帝城」「送元二使安西」「楓橋夜泊」「涼州詞」について、詩を読む際に把握すべき事柄を理解し、特に心情表</w:t>
            </w:r>
            <w:r>
              <w:t>現については叙述を基に読み取れるものを的確に過不足なく捉えられている。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Ｂ：「絶句」「登鸛鵲楼」「早発白帝城」「送元二使安西」「楓橋夜泊」「涼州詞」について、詩の種類を踏まえて、内容や構成、展開などについて叙述を基に的確に捉えている。</w:t>
            </w:r>
          </w:p>
          <w:p w:rsidR="00000000" w:rsidRDefault="00B16DD7">
            <w:pPr>
              <w:ind w:left="166" w:hanging="166"/>
              <w:rPr>
                <w:rFonts w:ascii="ＭＳ Ｐゴシック" w:eastAsia="ＭＳ Ｐゴシック" w:hAnsi="ＭＳ Ｐゴシック"/>
              </w:rPr>
            </w:pPr>
            <w:r>
              <w:lastRenderedPageBreak/>
              <w:t>Ｃ：「絶句」「登鸛鵲楼」「早発白帝城」「送元二使安西」「楓橋夜泊」「涼州詞」について、詩が何を伝えようとしているのか叙述から十分に捉えられていない。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Ａ：「絶句」「登鸛鵲楼」「早発白帝城」「送元二使安西」「楓橋夜泊」「涼州詞」について、詩に表現されている書き手の</w:t>
            </w:r>
            <w:r>
              <w:t>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Ｂ：「絶句」「登鸛鵲楼」「早発白帝城」「送元二使安西」「楓橋夜泊」「涼州詞」について、詩に表れているものの見方、感じ方、考え方を捉え、内容を解釈している。</w:t>
            </w:r>
          </w:p>
          <w:p w:rsidR="00000000" w:rsidRDefault="00B16DD7">
            <w:pPr>
              <w:ind w:left="166" w:hanging="166"/>
              <w:rPr>
                <w:rFonts w:eastAsia="Times New Roman"/>
              </w:rPr>
            </w:pPr>
            <w:r>
              <w:t>Ｃ：「絶句」「登鸛鵲楼」「早発白帝城」「送元二使安西」「楓橋夜泊」「涼州詞」について、詩に表されているものの見方や考え方を十分に解釈することができていない。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Ａ：「絶句」「登鸛鵲楼」「早発白帝城」「送元二使安西」「楓橋夜泊」「涼州詞」について、詩の</w:t>
            </w:r>
            <w:r>
              <w:t>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Ｂ：「絶句」「登鸛鵲楼」「早発白帝城」「送元二使安西」「楓橋夜泊」「涼州詞」について、詩の構成や展開、表現の仕方、表現の特色について評価している。</w:t>
            </w:r>
          </w:p>
          <w:p w:rsidR="00000000" w:rsidRDefault="00B16DD7">
            <w:pPr>
              <w:ind w:left="161" w:hanging="161"/>
            </w:pPr>
            <w:r>
              <w:t>Ｃ：「絶句」「登鸛鵲楼」「早発白帝城」「送元二使安西」「楓橋夜泊」「涼州詞」について、詩の構成や展開、表現方法を十分に読み取れず、的確に評価できていない。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w:t>
            </w:r>
            <w:r>
              <w:t>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五言律詩</w:t>
            </w:r>
          </w:p>
          <w:p w:rsidR="00000000" w:rsidRDefault="00B16DD7">
            <w:r>
              <w:lastRenderedPageBreak/>
              <w:t>［登岳陽楼］</w:t>
            </w:r>
          </w:p>
          <w:p w:rsidR="00000000" w:rsidRDefault="00B16DD7">
            <w:r>
              <w:t>［送友人</w:t>
            </w:r>
            <w:r>
              <w:rPr>
                <w:rFonts w:ascii="ＭＳ 明朝" w:hAnsi="ＭＳ 明朝"/>
              </w:rPr>
              <w:t>]</w:t>
            </w:r>
          </w:p>
          <w:p w:rsidR="00000000" w:rsidRDefault="00B16DD7" w:rsidP="002A64D1">
            <w:r>
              <w:t>（</w:t>
            </w:r>
            <w:r>
              <w:t>p.200</w:t>
            </w:r>
            <w:r>
              <w:t>～</w:t>
            </w:r>
            <w:r>
              <w:t>p.201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lastRenderedPageBreak/>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lastRenderedPageBreak/>
              <w:t>・律詩を音読し、それぞれの詩のリズ</w:t>
            </w:r>
            <w:r>
              <w:lastRenderedPageBreak/>
              <w:t>ム</w:t>
            </w:r>
            <w:r>
              <w:t>を味わう。</w:t>
            </w:r>
          </w:p>
          <w:p w:rsidR="00000000" w:rsidRDefault="00B16DD7">
            <w:pPr>
              <w:ind w:left="161" w:hanging="161"/>
            </w:pPr>
            <w:r>
              <w:t>・漢詩の簡潔な表現に込められた内容や情感を理解する。</w:t>
            </w:r>
          </w:p>
          <w:p w:rsidR="00000000" w:rsidRDefault="00B16DD7">
            <w:pPr>
              <w:ind w:left="161" w:hanging="161"/>
            </w:pPr>
            <w:r>
              <w:t>・律詩の表現形式について理解する。</w:t>
            </w:r>
          </w:p>
          <w:p w:rsidR="00000000" w:rsidRDefault="00B16DD7">
            <w:pPr>
              <w:ind w:left="161" w:hanging="161"/>
            </w:pPr>
            <w:r>
              <w:t>・杜甫、李白について、文学史的知識を持つ。</w:t>
            </w:r>
          </w:p>
          <w:p w:rsidR="00000000" w:rsidRDefault="00B16DD7">
            <w:pPr>
              <w:ind w:left="161" w:hanging="161"/>
            </w:pPr>
            <w:r>
              <w:t>・白居易の文学が日本の古典文学に与えた影響について理解する。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lastRenderedPageBreak/>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Ｂ：我が国の言語文化に特徴的な語句の量を増し、それらの文化的背景について理解を深め、文章の中で使う</w:t>
            </w:r>
            <w:r>
              <w:t>ことを通して、語感を磨き語彙を豊かにしている。</w:t>
            </w:r>
          </w:p>
          <w:p w:rsidR="00000000" w:rsidRDefault="00B16DD7">
            <w:pPr>
              <w:ind w:left="166" w:hanging="166"/>
              <w:rPr>
                <w:rFonts w:eastAsia="Times New Roman"/>
              </w:rPr>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rPr>
                <w:rFonts w:eastAsia="Times New Roman"/>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w:t>
            </w:r>
            <w:r>
              <w:t>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lastRenderedPageBreak/>
              <w:t>Ａ：「登岳陽楼」「送友人」について、詩を読む際に把握すべき事柄を理解し、特に心情表現については叙述を基に読み取れるものを的確に過不足なく捉えられている。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Ｂ：「登岳陽楼」「送友人」について、詩の種類を踏まえて、内容や構成、展開などについて叙述を基に的確に捉えている。</w:t>
            </w:r>
          </w:p>
          <w:p w:rsidR="00000000" w:rsidRDefault="00B16DD7">
            <w:pPr>
              <w:ind w:left="161" w:hanging="161"/>
              <w:rPr>
                <w:rFonts w:ascii="ＭＳ Ｐゴシック" w:eastAsia="ＭＳ Ｐゴシック" w:hAnsi="ＭＳ Ｐゴシック"/>
              </w:rPr>
            </w:pPr>
            <w:r>
              <w:t>Ｃ：「登岳陽楼」「</w:t>
            </w:r>
            <w:r>
              <w:t>送友人」について、詩が何を伝えようとしているのか叙述から十分に捉えられていない。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Ａ：「登岳陽楼」「送友人」について、詩に表現されている書き手の人生観や、歴史や文化に対する価値観などを読み取り、内容の解釈を深めることにつなげられている。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Ｂ：「登岳陽楼」「送友人」について、詩に表れているものの見方、感じ方、考え方を捉え、内容を解釈している。</w:t>
            </w:r>
          </w:p>
          <w:p w:rsidR="00000000" w:rsidRDefault="00B16DD7">
            <w:pPr>
              <w:ind w:left="161" w:hanging="161"/>
              <w:rPr>
                <w:rFonts w:eastAsia="Times New Roman"/>
              </w:rPr>
            </w:pPr>
            <w:r>
              <w:t>Ｃ：「登岳陽楼」「送友人」について、詩に表されているものの見方や考え方を十分に解釈することができていない。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Ａ：「登岳陽楼」「送友人」につい</w:t>
            </w:r>
            <w:r>
              <w:t>て、詩の構成や展開、表現技法について優れている点だけでなく課題点も指摘し改善点を提案できている。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Ｂ：「登岳陽楼」「送友人」について、詩の構成や展開、表現の仕方、表現の特色について評価している。</w:t>
            </w:r>
          </w:p>
          <w:p w:rsidR="002A64D1" w:rsidRDefault="00B16DD7" w:rsidP="004405E6">
            <w:pPr>
              <w:ind w:left="161" w:hanging="161"/>
            </w:pPr>
            <w:r>
              <w:t>Ｃ：「登岳陽楼」「送友人」について、詩の構成や展開、表現方法を十分に読み取れず、的確に評価できていない。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lastRenderedPageBreak/>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w:t>
            </w:r>
            <w:r>
              <w:t>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七言律詩</w:t>
            </w:r>
          </w:p>
          <w:p w:rsidR="00000000" w:rsidRDefault="00B16DD7">
            <w:r>
              <w:t>［八月十五日夜、禁中独直、対月憶元九］</w:t>
            </w:r>
          </w:p>
          <w:p w:rsidR="00000000" w:rsidRDefault="00B16DD7">
            <w:r>
              <w:t>（</w:t>
            </w:r>
            <w:r>
              <w:t>p.202</w:t>
            </w:r>
            <w:r>
              <w:t>）</w:t>
            </w:r>
          </w:p>
          <w:p w:rsidR="00000000" w:rsidRDefault="00B16DD7"/>
          <w:p w:rsidR="00000000" w:rsidRDefault="00B16DD7">
            <w:r>
              <w:t>比較で深める</w:t>
            </w:r>
          </w:p>
          <w:p w:rsidR="00000000" w:rsidRDefault="00B16DD7">
            <w:r>
              <w:t>聞白楽天左降江州司馬</w:t>
            </w:r>
          </w:p>
          <w:p w:rsidR="00000000" w:rsidRDefault="00B16DD7">
            <w:r>
              <w:t>（</w:t>
            </w:r>
            <w:r>
              <w:t>p.203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lastRenderedPageBreak/>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・絶句を音読し、詩のリズムを味わう。</w:t>
            </w:r>
          </w:p>
          <w:p w:rsidR="00000000" w:rsidRDefault="00B16DD7">
            <w:pPr>
              <w:ind w:left="161" w:hanging="161"/>
            </w:pPr>
            <w:r>
              <w:t>・漢詩の簡潔な表現に</w:t>
            </w:r>
            <w:r>
              <w:t>込められた内容や情感を理解する。</w:t>
            </w:r>
          </w:p>
          <w:p w:rsidR="00000000" w:rsidRDefault="00B16DD7">
            <w:pPr>
              <w:ind w:left="161" w:hanging="161"/>
            </w:pPr>
            <w:r>
              <w:t>・絶句の表現形式について理解する。</w:t>
            </w:r>
          </w:p>
          <w:p w:rsidR="00000000" w:rsidRDefault="00B16DD7">
            <w:pPr>
              <w:ind w:left="161" w:hanging="161"/>
            </w:pPr>
            <w:r>
              <w:lastRenderedPageBreak/>
              <w:t>・</w:t>
            </w:r>
            <w:r>
              <w:t>「八月十五日夜、禁中独直、対月憶元九」と「</w:t>
            </w:r>
            <w:r>
              <w:t>聞白楽天左降江州司馬」を</w:t>
            </w:r>
            <w:r>
              <w:t>比較して読み、白居易と</w:t>
            </w:r>
            <w:r>
              <w:t>元稹が置かれた状況をそれぞれ理解し、互いを思いやる心情を理解する。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w:t>
            </w:r>
            <w:r>
              <w:lastRenderedPageBreak/>
              <w:t>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w:t>
            </w:r>
            <w:r>
              <w:t>の文化的背景について理解を深め、文章の中で使うことを通して、語感を磨き語彙を豊かにしている。</w:t>
            </w:r>
          </w:p>
          <w:p w:rsidR="00000000" w:rsidRDefault="00B16DD7">
            <w:pPr>
              <w:ind w:left="166" w:hanging="166"/>
              <w:rPr>
                <w:rFonts w:eastAsia="Times New Roman"/>
              </w:rPr>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rPr>
                <w:rFonts w:eastAsia="Times New Roman"/>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w:t>
            </w:r>
            <w:r>
              <w:t>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w:t>
            </w:r>
            <w:r>
              <w:t>八月十五日夜、禁中独直、対月憶元九」</w:t>
            </w:r>
            <w:r>
              <w:t>「</w:t>
            </w:r>
            <w:r>
              <w:t>聞白楽天左降江州司馬</w:t>
            </w:r>
            <w:r>
              <w:t>」について、詩を読む際に把握すべき事柄を</w:t>
            </w:r>
            <w:r>
              <w:lastRenderedPageBreak/>
              <w:t>理解し、特に心情表現については叙述を基に読み取れるものを的確に過不足なく捉えられている。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w:t>
            </w:r>
            <w:r>
              <w:t>八月十五日夜、</w:t>
            </w:r>
            <w:r>
              <w:t>禁中独直、対月憶元九」</w:t>
            </w:r>
            <w:r>
              <w:t>「</w:t>
            </w:r>
            <w:r>
              <w:t>聞白楽天左降江州司馬</w:t>
            </w:r>
            <w:r>
              <w:t>」について、詩の種類を踏まえて、内容や構成、展開などについて叙述を基に的確に捉えている。</w:t>
            </w:r>
          </w:p>
          <w:p w:rsidR="00000000" w:rsidRDefault="00B16DD7">
            <w:pPr>
              <w:ind w:left="166" w:hanging="166"/>
              <w:rPr>
                <w:rFonts w:ascii="ＭＳ Ｐゴシック" w:eastAsia="ＭＳ Ｐゴシック" w:hAnsi="ＭＳ Ｐゴシック"/>
              </w:rPr>
            </w:pPr>
            <w:r>
              <w:t>Ｃ：「</w:t>
            </w:r>
            <w:r>
              <w:t>八月十五日夜、禁中独直、対月憶元九」</w:t>
            </w:r>
            <w:r>
              <w:t>「</w:t>
            </w:r>
            <w:r>
              <w:t>聞白楽天左降江州司馬</w:t>
            </w:r>
            <w:r>
              <w:t>」について、詩が何を伝えようとしているのか叙述から十分に捉えられていない。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w:t>
            </w:r>
            <w:r>
              <w:t>八月十五日夜、禁中独直、対月憶元九」と</w:t>
            </w:r>
            <w:r>
              <w:t>「</w:t>
            </w:r>
            <w:r>
              <w:t>聞白楽天左降江州司馬</w:t>
            </w:r>
            <w:r>
              <w:t>」を</w:t>
            </w:r>
            <w:r>
              <w:t>比較しながら、</w:t>
            </w:r>
            <w:r>
              <w:t>詩に表現されている書き手の人生観や、歴史や文化に対する価値観などを読み取り、内容の解釈を深めることにつなげられている。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w:t>
            </w:r>
            <w:r>
              <w:t>八月十五日夜、</w:t>
            </w:r>
            <w:r>
              <w:t>禁中独直、対月憶元九」と</w:t>
            </w:r>
            <w:r>
              <w:t>「</w:t>
            </w:r>
            <w:r>
              <w:t>聞白楽天左降江州司馬</w:t>
            </w:r>
            <w:r>
              <w:t>」を</w:t>
            </w:r>
            <w:r>
              <w:t>比較しながら、</w:t>
            </w:r>
            <w:r>
              <w:t>詩に表れているものの見方、感じ方、考え方を捉え、内容を解釈している。</w:t>
            </w:r>
          </w:p>
          <w:p w:rsidR="00000000" w:rsidRDefault="00B16DD7">
            <w:pPr>
              <w:ind w:left="166" w:hanging="166"/>
              <w:rPr>
                <w:rFonts w:eastAsia="Times New Roman"/>
              </w:rPr>
            </w:pPr>
            <w:r>
              <w:t>Ｃ「</w:t>
            </w:r>
            <w:r>
              <w:t>八月十五日夜、禁中独直、対月憶元九」と</w:t>
            </w:r>
            <w:r>
              <w:t>「</w:t>
            </w:r>
            <w:r>
              <w:t>聞白楽天左降江州司馬</w:t>
            </w:r>
            <w:r>
              <w:t>」の</w:t>
            </w:r>
            <w:r>
              <w:t>比較において、</w:t>
            </w:r>
            <w:r>
              <w:t>詩に表されているものの見方や考え方を十分に解釈することができていない。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w:t>
            </w:r>
            <w:r>
              <w:t>八月十五日夜、禁中独直、対月憶元九」</w:t>
            </w:r>
            <w:r>
              <w:t>「</w:t>
            </w:r>
            <w:r>
              <w:t>聞白楽天左降江州司馬</w:t>
            </w:r>
            <w:r>
              <w:t>」について、詩の構成や展開、表現技法について優れている点だけでなく課題点も指摘し改善点を提案できている。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w:t>
            </w:r>
            <w:r>
              <w:t>八月十五日夜、禁中独直、対月憶元九</w:t>
            </w:r>
            <w:r>
              <w:t>」</w:t>
            </w:r>
            <w:r>
              <w:t>「</w:t>
            </w:r>
            <w:r>
              <w:t>聞白楽天左降江州司馬</w:t>
            </w:r>
            <w:r>
              <w:t>」について、詩の構成や展開、表現の仕方、表現の特色について評価している。</w:t>
            </w:r>
          </w:p>
          <w:p w:rsidR="00000000" w:rsidRDefault="00B16DD7">
            <w:pPr>
              <w:ind w:left="161" w:hanging="161"/>
            </w:pPr>
            <w:r>
              <w:t>Ｃ：「</w:t>
            </w:r>
            <w:r>
              <w:t>八月十五日夜、禁中独直、対月憶</w:t>
            </w:r>
            <w:r>
              <w:lastRenderedPageBreak/>
              <w:t>元九」</w:t>
            </w:r>
            <w:r>
              <w:t>「</w:t>
            </w:r>
            <w:r>
              <w:t>聞白楽天左降江州司馬</w:t>
            </w:r>
            <w:r>
              <w:t>」について、詩の構成や展開、表現方法を十分に読み取れず、的確に評価できていない。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pPr>
            <w:r>
              <w:t>Ａ：教材について、文章に表現されて</w:t>
            </w:r>
          </w:p>
          <w:p w:rsidR="00000000" w:rsidRDefault="00B16DD7">
            <w:r>
              <w:t>いる書き手の人生観や、歴史や文化</w:t>
            </w:r>
          </w:p>
          <w:p w:rsidR="00000000" w:rsidRDefault="00B16DD7">
            <w:r>
              <w:t>に対する価値観などを読み取り、内</w:t>
            </w:r>
          </w:p>
          <w:p w:rsidR="00000000" w:rsidRDefault="00B16DD7">
            <w:pPr>
              <w:rPr>
                <w:rFonts w:ascii="ＭＳ Ｐゴシック" w:eastAsia="ＭＳ Ｐゴシック" w:hAnsi="ＭＳ Ｐゴシック"/>
              </w:rPr>
            </w:pPr>
            <w:r>
              <w:t>容の解釈を深めることができている。</w:t>
            </w:r>
          </w:p>
          <w:p w:rsidR="00000000" w:rsidRDefault="00B16DD7">
            <w:pPr>
              <w:ind w:left="161" w:hanging="161"/>
            </w:pPr>
            <w:r>
              <w:t>Ｂ：教材について文章に表れているも</w:t>
            </w:r>
          </w:p>
          <w:p w:rsidR="00000000" w:rsidRDefault="00B16DD7">
            <w:r>
              <w:t>のの見方、感じ方、考え方を捉え、</w:t>
            </w:r>
          </w:p>
          <w:p w:rsidR="00000000" w:rsidRDefault="00B16DD7">
            <w:pPr>
              <w:rPr>
                <w:rFonts w:ascii="ＭＳ Ｐゴシック" w:eastAsia="ＭＳ Ｐゴシック" w:hAnsi="ＭＳ Ｐゴシック"/>
              </w:rPr>
            </w:pPr>
            <w:r>
              <w:t>内容を的確に解釈できている。</w:t>
            </w:r>
          </w:p>
          <w:p w:rsidR="00000000" w:rsidRDefault="00B16DD7">
            <w:pPr>
              <w:ind w:left="161" w:hanging="161"/>
            </w:pPr>
            <w:r>
              <w:t>Ｃ：教材について文章に表</w:t>
            </w:r>
            <w:r>
              <w:t>されている</w:t>
            </w:r>
          </w:p>
          <w:p w:rsidR="00000000" w:rsidRDefault="00B16DD7">
            <w:pPr>
              <w:rPr>
                <w:rFonts w:eastAsia="Times New Roman"/>
              </w:rPr>
            </w:pPr>
            <w:r>
              <w:t>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古典の魅力―現代からの視点</w:t>
            </w:r>
          </w:p>
          <w:p w:rsidR="00000000" w:rsidRDefault="00B16DD7">
            <w:r>
              <w:t>友情</w:t>
            </w:r>
            <w:r>
              <w:t xml:space="preserve">　松浦友久</w:t>
            </w:r>
          </w:p>
          <w:p w:rsidR="00000000" w:rsidRDefault="00B16DD7">
            <w:r>
              <w:t>（</w:t>
            </w:r>
            <w:r>
              <w:t>p.204</w:t>
            </w:r>
            <w:r>
              <w:t>～</w:t>
            </w:r>
            <w:r>
              <w:t>p.209</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・現代からの視点で漢詩を捉える。</w:t>
            </w:r>
          </w:p>
          <w:p w:rsidR="00000000" w:rsidRDefault="00B16DD7">
            <w:pPr>
              <w:ind w:left="161" w:hanging="161"/>
            </w:pPr>
            <w:r>
              <w:t>・話題の展開を把握し、筆者の主要な見解をつかむ。</w:t>
            </w:r>
          </w:p>
          <w:p w:rsidR="00000000" w:rsidRDefault="00B16DD7">
            <w:pPr>
              <w:ind w:left="161" w:hanging="161"/>
            </w:pPr>
            <w:r>
              <w:t>・中国の社会と人間関係の中で漢詩が果たした役割を理解する。</w:t>
            </w:r>
          </w:p>
          <w:p w:rsidR="00000000" w:rsidRDefault="00B16DD7">
            <w:pPr>
              <w:ind w:left="161" w:hanging="161"/>
            </w:pPr>
            <w:r>
              <w:t>・漢詩の主題としての友情につい</w:t>
            </w:r>
            <w:r>
              <w:t>て理解する。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ascii="ＭＳ Ｐゴシック" w:eastAsia="ＭＳ Ｐゴシック" w:hAnsi="ＭＳ Ｐゴシック"/>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eastAsia="Times New Roman"/>
              </w:rPr>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Ａ：古典作品や文章がもつ歴史的・文化的背景が、作品や文章に奥行き</w:t>
            </w:r>
            <w:r>
              <w:t>や豊饒さをもたらしていると理解を深めている。</w:t>
            </w:r>
          </w:p>
          <w:p w:rsidR="00000000" w:rsidRDefault="00B16DD7">
            <w:pPr>
              <w:ind w:left="166" w:hanging="166"/>
              <w:rPr>
                <w:rFonts w:ascii="ＭＳ Ｐゴシック" w:eastAsia="ＭＳ Ｐゴシック" w:hAnsi="ＭＳ Ｐゴシック"/>
              </w:rPr>
            </w:pPr>
            <w:r>
              <w:t>Ｂ：古典の世界に親しむために、作品や文章の歴史的・文化的背景などを理解している。</w:t>
            </w:r>
          </w:p>
          <w:p w:rsidR="00000000" w:rsidRDefault="00B16DD7">
            <w:pPr>
              <w:ind w:left="166" w:hanging="166"/>
            </w:pPr>
            <w:r>
              <w:t>Ｃ：古典作品の歴史的・文化的背景への理解が十分にできていない。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w:t>
            </w:r>
            <w:r>
              <w:t>友情</w:t>
            </w:r>
            <w:r>
              <w:t>」について、詩を読む際に把握すべき事柄を理解し、特に心情表現については叙述を基に読み取れるものを的確に過不足なく捉えられている。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w:t>
            </w:r>
            <w:r>
              <w:t>友情</w:t>
            </w:r>
            <w:r>
              <w:t>」について、詩の種類を踏まえて、内容や構成、展開などについて叙述を基に的確に捉えている。</w:t>
            </w:r>
          </w:p>
          <w:p w:rsidR="00000000" w:rsidRDefault="00B16DD7">
            <w:pPr>
              <w:ind w:left="166" w:hanging="166"/>
              <w:rPr>
                <w:rFonts w:ascii="ＭＳ Ｐゴシック" w:eastAsia="ＭＳ Ｐゴシック" w:hAnsi="ＭＳ Ｐゴシック"/>
              </w:rPr>
            </w:pPr>
            <w:r>
              <w:t>Ｃ：「</w:t>
            </w:r>
            <w:r>
              <w:t>友情</w:t>
            </w:r>
            <w:r>
              <w:t>」について、詩が何を伝えようとし</w:t>
            </w:r>
            <w:r>
              <w:t>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w:t>
            </w:r>
            <w:r>
              <w:t>友情</w:t>
            </w:r>
            <w:r>
              <w:t>」について、詩に表現されている書き手の人生観や、歴史や文化に対する価値観などを読み取り、内容の解釈を深めることにつなげられている。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w:t>
            </w:r>
            <w:r>
              <w:t>友情</w:t>
            </w:r>
            <w:r>
              <w:t>」について、詩に表れているものの見方、感じ方、考え方を捉え、内容を解釈している。</w:t>
            </w:r>
          </w:p>
          <w:p w:rsidR="00000000" w:rsidRDefault="00B16DD7">
            <w:pPr>
              <w:ind w:left="166" w:hanging="166"/>
              <w:rPr>
                <w:rFonts w:eastAsia="Times New Roman"/>
              </w:rPr>
            </w:pPr>
            <w:r>
              <w:t>Ｃ：「</w:t>
            </w:r>
            <w:r>
              <w:t>友情</w:t>
            </w:r>
            <w:r>
              <w:t>」について、詩に表されているものの見方や考え方を十分に解釈することができていない。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w:t>
            </w:r>
            <w:r>
              <w:t>友情</w:t>
            </w:r>
            <w:r>
              <w:t>」について、詩の構成や展開、表現技法について優れている点だけでなく課題点も指摘し改善点を提案できている</w:t>
            </w:r>
            <w:r>
              <w:t>。</w:t>
            </w:r>
          </w:p>
          <w:p w:rsidR="00000000" w:rsidRDefault="00B16DD7">
            <w:pPr>
              <w:ind w:left="161" w:hanging="161"/>
              <w:rPr>
                <w:rFonts w:ascii="ＭＳ Ｐゴシック" w:eastAsia="ＭＳ Ｐゴシック" w:hAnsi="ＭＳ Ｐゴシック"/>
              </w:rPr>
            </w:pPr>
            <w:r>
              <w:t>Ｂ：「</w:t>
            </w:r>
            <w:r>
              <w:t>友情</w:t>
            </w:r>
            <w:r>
              <w:t>」について、詩の構成や展開、表現の仕方、表現の特色について評価している。</w:t>
            </w:r>
          </w:p>
          <w:p w:rsidR="00000000" w:rsidRDefault="00B16DD7">
            <w:pPr>
              <w:ind w:left="161" w:hanging="161"/>
            </w:pPr>
            <w:r>
              <w:t>Ｃ：「</w:t>
            </w:r>
            <w:r>
              <w:t>友情</w:t>
            </w:r>
            <w:r>
              <w:t>」について、詩の構成や展開、表現方法を十分に読み取れず、的確に評価できていない。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主</w:t>
            </w:r>
          </w:p>
          <w:p w:rsidR="00000000" w:rsidRDefault="00B16DD7">
            <w:pPr>
              <w:ind w:left="161" w:hanging="161"/>
            </w:pPr>
            <w:r>
              <w:t>Ａ：教材について、文章に表現されて</w:t>
            </w:r>
          </w:p>
          <w:p w:rsidR="00000000" w:rsidRDefault="00B16DD7">
            <w:pPr>
              <w:ind w:left="161" w:hanging="161"/>
            </w:pPr>
            <w:r>
              <w:t xml:space="preserve">　いる書き手の人生観や、歴史や文化に対する価値観などを読み取り、内</w:t>
            </w:r>
          </w:p>
          <w:p w:rsidR="00000000" w:rsidRDefault="00B16DD7">
            <w:pPr>
              <w:ind w:left="161" w:hanging="161"/>
              <w:rPr>
                <w:rFonts w:ascii="ＭＳ Ｐゴシック" w:eastAsia="ＭＳ Ｐゴシック" w:hAnsi="ＭＳ Ｐゴシック"/>
              </w:rPr>
            </w:pPr>
            <w:r>
              <w:t xml:space="preserve">　容の解釈を深めることができている。</w:t>
            </w:r>
          </w:p>
          <w:p w:rsidR="00000000" w:rsidRDefault="00B16DD7">
            <w:pPr>
              <w:ind w:left="161" w:hanging="161"/>
            </w:pPr>
            <w:r>
              <w:t>Ｂ：教材について文章に表れているも</w:t>
            </w:r>
          </w:p>
          <w:p w:rsidR="00000000" w:rsidRDefault="00B16DD7">
            <w:pPr>
              <w:ind w:left="161" w:hanging="161"/>
              <w:rPr>
                <w:rFonts w:ascii="ＭＳ Ｐゴシック" w:eastAsia="ＭＳ Ｐゴシック" w:hAnsi="ＭＳ Ｐゴシック"/>
              </w:rPr>
            </w:pPr>
            <w:r>
              <w:t xml:space="preserve">　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雑説</w:t>
            </w:r>
          </w:p>
          <w:p w:rsidR="00000000" w:rsidRDefault="00B16DD7">
            <w:r>
              <w:lastRenderedPageBreak/>
              <w:t>（</w:t>
            </w:r>
            <w:r>
              <w:t>p.210</w:t>
            </w:r>
            <w:r>
              <w:t>～</w:t>
            </w:r>
            <w:r>
              <w:t>p.211</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lastRenderedPageBreak/>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lastRenderedPageBreak/>
              <w:t>・名文と呼ばれる文章を読み、作者の</w:t>
            </w:r>
            <w:r>
              <w:lastRenderedPageBreak/>
              <w:t>ものの見方や考え方を理解する。</w:t>
            </w:r>
          </w:p>
          <w:p w:rsidR="00000000" w:rsidRDefault="00B16DD7">
            <w:pPr>
              <w:ind w:left="161" w:hanging="161"/>
            </w:pPr>
            <w:r>
              <w:t>・唐宋八大家について学び、韓愈の文章にその特徴がどのように表れているか理解する。</w:t>
            </w:r>
          </w:p>
          <w:p w:rsidR="00000000" w:rsidRDefault="00B16DD7">
            <w:pPr>
              <w:ind w:left="161" w:hanging="161"/>
            </w:pPr>
            <w:r>
              <w:t>・論説文としての論旨の展開と巧みな比喩（隠喩）表現を把握して内容を捉え、作者の主張を理解する。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lastRenderedPageBreak/>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w:t>
            </w:r>
            <w:r>
              <w:t>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ascii="ＭＳ ゴシック" w:eastAsia="ＭＳ ゴシック" w:hAnsi="ＭＳ ゴシック"/>
              </w:rPr>
            </w:pPr>
            <w:r>
              <w:t>Ｃ：文脈が文を超えて存在する意味的なつながりであることを理解できていない。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w:t>
            </w:r>
            <w:r>
              <w:t>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w:t>
            </w:r>
            <w:r>
              <w:lastRenderedPageBreak/>
              <w:t>読のきまり、古典特有の表現などについて理解している。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w:t>
            </w:r>
            <w:r>
              <w:t>雑説</w:t>
            </w:r>
            <w:r>
              <w:t>」について、文章を読む際に把握すべき事柄を理解し、特に作者の主張については叙述を基に読み取れるものを的確に過不足なく捉えられている。</w:t>
            </w:r>
          </w:p>
          <w:p w:rsidR="00000000" w:rsidRDefault="00B16DD7">
            <w:pPr>
              <w:ind w:left="166" w:hanging="166"/>
              <w:rPr>
                <w:rFonts w:ascii="ＭＳ Ｐゴシック" w:eastAsia="ＭＳ Ｐゴシック" w:hAnsi="ＭＳ Ｐゴシック"/>
              </w:rPr>
            </w:pPr>
            <w:r>
              <w:t>Ｂ：「</w:t>
            </w:r>
            <w:r>
              <w:t>雑説</w:t>
            </w:r>
            <w:r>
              <w:t>」について、文章の種類を踏まえて、内容や構成、展開などについて叙述を基に的確に捉え</w:t>
            </w:r>
            <w:r>
              <w:t>ている。</w:t>
            </w:r>
          </w:p>
          <w:p w:rsidR="00000000" w:rsidRDefault="00B16DD7">
            <w:pPr>
              <w:ind w:left="166" w:hanging="166"/>
              <w:rPr>
                <w:rFonts w:eastAsia="Times New Roman"/>
              </w:rPr>
            </w:pPr>
            <w:r>
              <w:t>Ｃ：「</w:t>
            </w:r>
            <w:r>
              <w:t>雑説</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w:t>
            </w:r>
            <w:r>
              <w:t>雑説</w:t>
            </w:r>
            <w:r>
              <w:t>」について、文章に表現されている書き手の人生観や、歴史や文化に対する価値観などを読み取り、内容の解釈を深めることにつなげられている。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雑説</w:t>
            </w:r>
            <w:r>
              <w:t>」について、文章に表れているものの見方、感じ方、考え方を捉え、内容を解釈している。</w:t>
            </w:r>
          </w:p>
          <w:p w:rsidR="00000000" w:rsidRDefault="00B16DD7">
            <w:pPr>
              <w:ind w:left="161" w:hanging="161"/>
              <w:rPr>
                <w:rFonts w:eastAsia="Times New Roman"/>
              </w:rPr>
            </w:pPr>
            <w:r>
              <w:t>Ｃ：「</w:t>
            </w:r>
            <w:r>
              <w:t>雑説</w:t>
            </w:r>
            <w:r>
              <w:t>」について、文章に表されているものの見方や考え方を十分に解釈することができていない。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lastRenderedPageBreak/>
              <w:t>Ａ：教材について、文</w:t>
            </w:r>
            <w:r>
              <w:t>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愛蓮説</w:t>
            </w:r>
          </w:p>
          <w:p w:rsidR="00000000" w:rsidRDefault="00B16DD7">
            <w:r>
              <w:t>（</w:t>
            </w:r>
            <w:r>
              <w:t>p.212</w:t>
            </w:r>
            <w:r>
              <w:t>～</w:t>
            </w:r>
            <w:r>
              <w:t>p.213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・名文と呼ばれる文章を読み、作者のものの見方や考え方を理解する。</w:t>
            </w:r>
          </w:p>
          <w:p w:rsidR="00000000" w:rsidRDefault="00B16DD7">
            <w:pPr>
              <w:ind w:left="161" w:hanging="161"/>
            </w:pPr>
            <w:r>
              <w:t>・論説文としての論旨の展開と巧みな比喩（隠喩）表現を把握し、主題を理解する。</w:t>
            </w:r>
          </w:p>
          <w:p w:rsidR="00000000" w:rsidRDefault="00B16DD7">
            <w:pPr>
              <w:ind w:left="161" w:hanging="161"/>
            </w:pPr>
            <w:r>
              <w:t>・陶淵明が菊の花を描いた作品について調べ、陶淵明の思いについて考えを深める。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w:t>
            </w:r>
            <w:r>
              <w:t>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ascii="ＭＳ ゴシック" w:eastAsia="ＭＳ ゴシック" w:hAnsi="ＭＳ ゴシック"/>
              </w:rPr>
            </w:pPr>
            <w:r>
              <w:t>Ｃ：文脈が文を超えて存在する意味的なつながりであることを理解でき</w:t>
            </w:r>
            <w:r>
              <w:t>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Ａ：古典作品や文章がもつ歴史的・文化的背景が、作品や文章に奥行きや豊</w:t>
            </w:r>
            <w:r>
              <w:lastRenderedPageBreak/>
              <w:t>饒さをもたらしていると理解を深めている。</w:t>
            </w:r>
          </w:p>
          <w:p w:rsidR="00000000" w:rsidRDefault="00B16DD7">
            <w:pPr>
              <w:ind w:left="161" w:hanging="161"/>
              <w:rPr>
                <w:rFonts w:ascii="ＭＳ Ｐゴシック" w:eastAsia="ＭＳ Ｐゴシック" w:hAnsi="ＭＳ Ｐゴシック"/>
              </w:rPr>
            </w:pPr>
            <w:r>
              <w:t>Ｂ：古典の世界に親しむために、作品や文章の歴史的・文化的背景などを理解している。</w:t>
            </w:r>
          </w:p>
          <w:p w:rsidR="00000000" w:rsidRDefault="00B16DD7">
            <w:pPr>
              <w:ind w:left="161" w:hanging="161"/>
              <w:rPr>
                <w:rFonts w:eastAsia="Times New Roman"/>
              </w:rPr>
            </w:pPr>
            <w:r>
              <w:t>Ｃ：古典作品の歴史的・文化的</w:t>
            </w:r>
            <w:r>
              <w:t>背景への理解が十分にできていない。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w:t>
            </w:r>
            <w:r>
              <w:t>愛蓮説</w:t>
            </w:r>
            <w:r>
              <w:t>」について、文章を読む際に把握すべき事柄を理解し、特に筆者の考えについては叙述を基に読み取れるものを的確に過不</w:t>
            </w:r>
            <w:r>
              <w:t>足なく捉えられている。</w:t>
            </w:r>
          </w:p>
          <w:p w:rsidR="00000000" w:rsidRDefault="00B16DD7">
            <w:pPr>
              <w:ind w:left="166" w:hanging="166"/>
              <w:rPr>
                <w:rFonts w:ascii="ＭＳ Ｐゴシック" w:eastAsia="ＭＳ Ｐゴシック" w:hAnsi="ＭＳ Ｐゴシック"/>
              </w:rPr>
            </w:pPr>
            <w:r>
              <w:t>Ｂ：「</w:t>
            </w:r>
            <w:r>
              <w:t>愛蓮説</w:t>
            </w:r>
            <w:r>
              <w:t>」について、文章の種類を踏まえて、内容や構成、展開などについて叙述を基に的確に捉えている。</w:t>
            </w:r>
          </w:p>
          <w:p w:rsidR="00000000" w:rsidRDefault="00B16DD7">
            <w:pPr>
              <w:ind w:left="166" w:hanging="166"/>
              <w:rPr>
                <w:rFonts w:ascii="ＭＳ Ｐゴシック" w:eastAsia="ＭＳ Ｐゴシック" w:hAnsi="ＭＳ Ｐゴシック"/>
              </w:rPr>
            </w:pPr>
            <w:r>
              <w:t>Ｃ：「</w:t>
            </w:r>
            <w:r>
              <w:t>愛蓮説</w:t>
            </w:r>
            <w:r>
              <w:t>」について、文章が何を伝えようとしているのか叙述から十分に捉えられていない。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w:t>
            </w:r>
            <w:r>
              <w:t>愛蓮説</w:t>
            </w:r>
            <w:r>
              <w:t>」について、文章に表現されている書き手の人生観や、歴史や文化に対する価値観などを読み取り、内容の解釈を深めることにつなげられている。</w:t>
            </w:r>
          </w:p>
          <w:p w:rsidR="00000000" w:rsidRDefault="00B16DD7">
            <w:pPr>
              <w:ind w:left="166" w:hanging="166"/>
              <w:rPr>
                <w:rFonts w:ascii="ＭＳ Ｐゴシック" w:eastAsia="ＭＳ Ｐゴシック" w:hAnsi="ＭＳ Ｐゴシック"/>
              </w:rPr>
            </w:pPr>
            <w:r>
              <w:t>Ｂ：「</w:t>
            </w:r>
            <w:r>
              <w:t>愛蓮説</w:t>
            </w:r>
            <w:r>
              <w:t>」について、文章に表れているものの見方、感じ方、考え方を捉え、内容を解釈している。</w:t>
            </w:r>
          </w:p>
          <w:p w:rsidR="00000000" w:rsidRDefault="00B16DD7">
            <w:pPr>
              <w:ind w:left="166" w:hanging="166"/>
              <w:rPr>
                <w:rFonts w:eastAsia="Times New Roman"/>
              </w:rPr>
            </w:pPr>
            <w:r>
              <w:t>Ｃ：「</w:t>
            </w:r>
            <w:r>
              <w:t>愛蓮説</w:t>
            </w:r>
            <w:r>
              <w:t>」について、文章に表されて</w:t>
            </w:r>
            <w:r>
              <w:t>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愛蓮説</w:t>
            </w:r>
            <w:r>
              <w:t>」について、作品や文章の内容を歴史的・文化的な複数の観点から捉えなおし、新たな発見や問いを立てることでさらに内容の解釈を深めている。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愛蓮説</w:t>
            </w:r>
            <w:r>
              <w:t>」について、作品や文章の成立した背景や他の作品などとの関係を踏まえ、内容の解釈を深めている。</w:t>
            </w:r>
          </w:p>
          <w:p w:rsidR="00000000" w:rsidRDefault="00B16DD7">
            <w:pPr>
              <w:ind w:left="161" w:hanging="161"/>
            </w:pPr>
            <w:r>
              <w:t>Ｃ：「</w:t>
            </w:r>
            <w:r>
              <w:t>愛蓮説</w:t>
            </w:r>
            <w:r>
              <w:t>」について、作品や文章について成立した歴史的・文化的な位置</w:t>
            </w:r>
            <w:r>
              <w:lastRenderedPageBreak/>
              <w:t>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w:t>
            </w:r>
            <w:r>
              <w:t>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lastRenderedPageBreak/>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思想</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論語</w:t>
            </w:r>
          </w:p>
          <w:p w:rsidR="00000000" w:rsidRDefault="00B16DD7">
            <w:r>
              <w:t>（</w:t>
            </w:r>
            <w:r>
              <w:t>p.218</w:t>
            </w:r>
            <w:r>
              <w:t>～</w:t>
            </w:r>
            <w:r>
              <w:t>p.222</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・「論語」の一字一句に込められた意味を丁寧に読み取る。</w:t>
            </w:r>
          </w:p>
          <w:p w:rsidR="00000000" w:rsidRDefault="00B16DD7">
            <w:pPr>
              <w:ind w:left="161" w:hanging="161"/>
            </w:pPr>
            <w:r>
              <w:t>・「学問と自省」「人生と政治」という観点から、儒家思想の概略を理解する。</w:t>
            </w:r>
          </w:p>
          <w:p w:rsidR="00000000" w:rsidRDefault="00B16DD7">
            <w:pPr>
              <w:ind w:left="161" w:hanging="161"/>
            </w:pPr>
            <w:r>
              <w:t>・孔子の</w:t>
            </w:r>
            <w:r>
              <w:t>ものの見方や考え方を学んで理解し、自分の考えを深める。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w:t>
            </w:r>
            <w:r>
              <w:t>：我が国の言語文化の独自性を認識し、外国の文化の影響や受容による影響への理解を深めている。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w:t>
            </w:r>
            <w:r>
              <w:lastRenderedPageBreak/>
              <w:t>の文化と外国の文化との関係について理解している。</w:t>
            </w:r>
          </w:p>
          <w:p w:rsidR="00000000" w:rsidRDefault="00B16DD7">
            <w:pPr>
              <w:ind w:left="166" w:hanging="166"/>
            </w:pPr>
            <w:r>
              <w:t>Ｃ：我が国の言語文化や外国の文化との関係性への理解が十分にできていない。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Ａ：古典作品や文章がもつ歴史的・文化的背景が、作品や文章に奥行きや豊饒さをもたらしていると理解を深めている。</w:t>
            </w:r>
          </w:p>
          <w:p w:rsidR="00000000" w:rsidRDefault="00B16DD7">
            <w:pPr>
              <w:ind w:left="161" w:hanging="161"/>
              <w:rPr>
                <w:rFonts w:ascii="ＭＳ Ｐゴシック" w:eastAsia="ＭＳ Ｐゴシック" w:hAnsi="ＭＳ Ｐゴシック"/>
              </w:rPr>
            </w:pPr>
            <w:r>
              <w:t>Ｂ：古典の世界に親しむために、作品や文章の歴史的・文化的背景などを理解している。</w:t>
            </w:r>
          </w:p>
          <w:p w:rsidR="00000000" w:rsidRDefault="00B16DD7">
            <w:pPr>
              <w:ind w:left="161" w:hanging="161"/>
              <w:rPr>
                <w:rFonts w:eastAsia="Times New Roman"/>
              </w:rPr>
            </w:pPr>
            <w:r>
              <w:t>Ｃ：古典作品の歴史的・文化的背景への理解が十分にできてい</w:t>
            </w:r>
            <w:r>
              <w:t>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論語</w:t>
            </w:r>
            <w:r>
              <w:t>」について、文章を読む際に把握すべき事柄を理解し、特に孔子の考えについては叙述を基に読み取れるものを的確に過不足なく捉えられている。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論語</w:t>
            </w:r>
            <w:r>
              <w:t>」について、文章の種類を踏まえて、内容や構成、展開などについて叙述を基に的確に捉えている。</w:t>
            </w:r>
          </w:p>
          <w:p w:rsidR="00000000" w:rsidRDefault="00B16DD7">
            <w:pPr>
              <w:ind w:left="161" w:hanging="161"/>
            </w:pPr>
            <w:r>
              <w:t>Ｃ：「</w:t>
            </w:r>
            <w:r>
              <w:t>論語</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Ａ：「論語」について、作品や文章に表現されている書き手の人生観や、歴史や文化に対する価値観などを読み取り、内容の解釈を深めることにつなげられている。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lastRenderedPageBreak/>
              <w:t>Ｂ：「論語」について、作品や文章に表れているものの見方、感じ方、考え方を捉え、内容を解釈している。</w:t>
            </w:r>
          </w:p>
          <w:p w:rsidR="00000000" w:rsidRDefault="00B16DD7">
            <w:pPr>
              <w:ind w:left="161" w:hanging="161"/>
              <w:rPr>
                <w:rFonts w:eastAsia="Times New Roman"/>
              </w:rPr>
            </w:pPr>
            <w:r>
              <w:t>Ｃ：「論語」について、作品や文章に表されているものの見方や考え方</w:t>
            </w:r>
            <w:r>
              <w:t>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孟子</w:t>
            </w:r>
          </w:p>
          <w:p w:rsidR="00000000" w:rsidRDefault="00B16DD7">
            <w:r>
              <w:t>（</w:t>
            </w:r>
            <w:r>
              <w:t>p.224</w:t>
            </w:r>
            <w:r>
              <w:t>～</w:t>
            </w:r>
            <w:r>
              <w:t>p.226</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・孔子の思想を発展させた孟子の思想について理解する。</w:t>
            </w:r>
          </w:p>
          <w:p w:rsidR="00000000" w:rsidRDefault="00B16DD7">
            <w:pPr>
              <w:ind w:left="161" w:hanging="161"/>
            </w:pPr>
            <w:r>
              <w:t>・巧みな論旨展開や表現上の工夫を理解し、「孟子」の文章の魅力を味わう。</w:t>
            </w:r>
          </w:p>
          <w:p w:rsidR="00000000" w:rsidRDefault="00B16DD7">
            <w:pPr>
              <w:ind w:left="161" w:hanging="161"/>
            </w:pPr>
            <w:r>
              <w:t>・孟子の考えを、現代における「五十歩百歩」の意味と照らし合わせながら理解する。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Ａ：我が国の様々な言語表現において創造・継承されてきた言語を文章の中で使うことで、培われてきた文化的価値を</w:t>
            </w:r>
            <w:r>
              <w:t>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6" w:hanging="166"/>
              <w:rPr>
                <w:rFonts w:eastAsia="Times New Roman"/>
              </w:rPr>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rPr>
                <w:rFonts w:ascii="ＭＳ Ｐゴシック" w:eastAsia="ＭＳ Ｐゴシック" w:hAnsi="ＭＳ Ｐゴシック"/>
              </w:rPr>
            </w:pPr>
            <w:r>
              <w:t>Ｃ：我が国の言語文化や外国の文化との関係性への理解が十分にできていない。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000000" w:rsidRDefault="00B16DD7">
            <w:pPr>
              <w:ind w:left="166" w:hanging="166"/>
              <w:rPr>
                <w:rFonts w:ascii="ＭＳ Ｐゴシック" w:eastAsia="ＭＳ Ｐゴシック" w:hAnsi="ＭＳ Ｐゴシック"/>
              </w:rPr>
            </w:pPr>
            <w:r>
              <w:t>Ａ：古典を読むために必要な文語のきまりや訓読のきまり、古典特有の表現などについて理解し、古典固有のリズムや世界観に親しみを感じている。</w:t>
            </w:r>
          </w:p>
          <w:p w:rsidR="00000000" w:rsidRDefault="00B16DD7">
            <w:pPr>
              <w:ind w:left="166" w:hanging="166"/>
              <w:rPr>
                <w:rFonts w:ascii="ＭＳ Ｐゴシック" w:eastAsia="ＭＳ Ｐゴシック" w:hAnsi="ＭＳ Ｐゴシック"/>
              </w:rPr>
            </w:pPr>
            <w:r>
              <w:t>Ｂ：古典の世界に親しむために、古典を読むために必要な文語のきまりや訓読のきまり、古典特有の表現などについて理解している。</w:t>
            </w:r>
          </w:p>
          <w:p w:rsidR="00000000" w:rsidRDefault="00B16DD7">
            <w:pPr>
              <w:ind w:left="166" w:hanging="166"/>
            </w:pPr>
            <w:r>
              <w:t>Ｃ：古典を読むために必要なきまりごとへの理解が十分にできていない。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孟子</w:t>
            </w:r>
            <w:r>
              <w:t>」について、文章を読む際に把握すべき事柄を理解し、特に孔子の考えについては叙述を基に読み取れるものを的確に過不足なく捉えられている。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孟子</w:t>
            </w:r>
            <w:r>
              <w:t>」について、文章の種類を踏まえて、内容や構成、展開などについて叙述を基に的確に捉えている。</w:t>
            </w:r>
          </w:p>
          <w:p w:rsidR="00000000" w:rsidRDefault="00B16DD7">
            <w:pPr>
              <w:ind w:left="161" w:hanging="161"/>
            </w:pPr>
            <w:r>
              <w:t>Ｃ：「</w:t>
            </w:r>
            <w:r>
              <w:t>孟子</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lastRenderedPageBreak/>
              <w:t>Ａ：「</w:t>
            </w:r>
            <w:r>
              <w:t>孟子</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孟子</w:t>
            </w:r>
            <w:r>
              <w:t>」について、作品や文章に表れているものの見方、感じ方、考え方を捉え、内容を解釈している。</w:t>
            </w:r>
          </w:p>
          <w:p w:rsidR="00000000" w:rsidRDefault="00B16DD7">
            <w:pPr>
              <w:ind w:left="161" w:hanging="161"/>
              <w:rPr>
                <w:rFonts w:eastAsia="Times New Roman"/>
              </w:rPr>
            </w:pPr>
            <w:r>
              <w:t>Ｃ：「</w:t>
            </w:r>
            <w:r>
              <w:t>孟子</w:t>
            </w:r>
            <w:r>
              <w:t>」について、作品や文章に表されているものの見方や考え方を十</w:t>
            </w:r>
            <w:r>
              <w:t>分に解釈することができていない。</w:t>
            </w:r>
          </w:p>
          <w:p w:rsidR="00000000" w:rsidRDefault="00B16DD7">
            <w:pPr>
              <w:rPr>
                <w:rFonts w:eastAsia="Times New Roman"/>
              </w:rPr>
            </w:pPr>
            <w:r>
              <w:t>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w:t>
            </w:r>
            <w:r>
              <w:t>孟子</w:t>
            </w:r>
            <w:r>
              <w:t>」について、作品の認識の仕方や感受する姿勢が充実し、我が国の言語文化を継承していく一員としての自分のあるべき姿を展望できている。</w:t>
            </w:r>
          </w:p>
          <w:p w:rsidR="00000000" w:rsidRDefault="00B16DD7">
            <w:pPr>
              <w:ind w:left="161" w:hanging="161"/>
              <w:rPr>
                <w:rFonts w:ascii="ＭＳ Ｐゴシック" w:eastAsia="ＭＳ Ｐゴシック" w:hAnsi="ＭＳ Ｐゴシック"/>
              </w:rPr>
            </w:pPr>
            <w:r>
              <w:t>Ｂ：「</w:t>
            </w:r>
            <w:r>
              <w:t>孟子</w:t>
            </w:r>
            <w:r>
              <w:t>」について、作品の内容や解釈を踏まえ、自分のものの見方、感じ方、考え方を深め、我が国の言語文化について自分の考えをもてている。</w:t>
            </w:r>
          </w:p>
          <w:p w:rsidR="00000000" w:rsidRDefault="00B16DD7">
            <w:pPr>
              <w:ind w:left="161" w:hanging="161"/>
            </w:pPr>
            <w:r>
              <w:t>Ｃ：「</w:t>
            </w:r>
            <w:r>
              <w:t>孟子</w:t>
            </w:r>
            <w:r>
              <w:t>」について、作品の内容理解や解釈が十分でないため、我が国の言語文化に対する自分の考えや思いをまとめることができていない。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w:t>
            </w:r>
            <w:r>
              <w:t>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lastRenderedPageBreak/>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日本の漢文</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読家書</w:t>
            </w:r>
          </w:p>
          <w:p w:rsidR="00000000" w:rsidRDefault="00B16DD7">
            <w:r>
              <w:t>蛍</w:t>
            </w:r>
          </w:p>
          <w:p w:rsidR="00000000" w:rsidRDefault="00B16DD7">
            <w:r>
              <w:t>無題</w:t>
            </w:r>
          </w:p>
          <w:p w:rsidR="00000000" w:rsidRDefault="00B16DD7">
            <w:r>
              <w:t>（</w:t>
            </w:r>
            <w:r>
              <w:t>p.228</w:t>
            </w:r>
            <w:r>
              <w:t>～</w:t>
            </w:r>
            <w:r>
              <w:t>p.230</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・日本人によって書かれた漢詩を読み、日本文学と漢詩の関わりについて理解を深める。</w:t>
            </w:r>
          </w:p>
          <w:p w:rsidR="00000000" w:rsidRDefault="00B16DD7">
            <w:pPr>
              <w:ind w:left="161" w:hanging="161"/>
            </w:pPr>
            <w:r>
              <w:t>・漢詩を音読し、それぞれの詩のリズムを味わう。</w:t>
            </w:r>
          </w:p>
          <w:p w:rsidR="00000000" w:rsidRDefault="00B16DD7">
            <w:pPr>
              <w:ind w:left="161" w:hanging="161"/>
            </w:pPr>
            <w:r>
              <w:t>・漢詩の簡潔な表現に込められた内容や情感を理解する。</w:t>
            </w:r>
          </w:p>
          <w:p w:rsidR="00000000" w:rsidRDefault="00B16DD7">
            <w:pPr>
              <w:ind w:left="161" w:hanging="161"/>
            </w:pPr>
            <w:r>
              <w:t>・菅原道真、菅茶山、夏目漱石についての知識をもとに、漢詩を</w:t>
            </w:r>
            <w:r>
              <w:t>深く鑑賞する。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pPr>
            <w:r>
              <w:lastRenderedPageBreak/>
              <w:t>Ｃ：我が国の言語文化に特徴的な語句の意味や用法が理解できていない。</w:t>
            </w:r>
          </w:p>
          <w:p w:rsidR="00000000" w:rsidRDefault="00B16DD7">
            <w:pPr>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eastAsia="Times New Roman"/>
              </w:rPr>
            </w:pPr>
            <w:r>
              <w:t>Ａ：我が国の言語文化の独自性を認識し、外国の文化の影響や受容による影響への理解を</w:t>
            </w:r>
            <w:r>
              <w:t>深めている</w:t>
            </w:r>
          </w:p>
          <w:p w:rsidR="00000000" w:rsidRDefault="00B16DD7">
            <w:pPr>
              <w:ind w:left="166" w:hanging="166"/>
              <w:rPr>
                <w:rFonts w:eastAsia="Times New Roman"/>
              </w:rPr>
            </w:pPr>
            <w:r>
              <w:t>Ｂ：我が国の言語文化の特質や我が国の文化と外国の文化との関係について理解している。</w:t>
            </w:r>
          </w:p>
          <w:p w:rsidR="00000000" w:rsidRDefault="00B16DD7">
            <w:pPr>
              <w:ind w:left="166" w:hanging="166"/>
            </w:pPr>
            <w:r>
              <w:t>Ｃ：我が国の言語文化や外国の文化との関係性への理解が十分にできていない。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Ａ：「読家書」「</w:t>
            </w:r>
            <w:r>
              <w:t>蛍</w:t>
            </w:r>
            <w:r>
              <w:t>」「無題」について、詩の内容を歴史的・文化的な複数の観点から捉えなおし、新たな発見や問いを立てることでさらに内容の解釈を深めている。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Ｂ：「読家書」「</w:t>
            </w:r>
            <w:r>
              <w:t>蛍</w:t>
            </w:r>
            <w:r>
              <w:t>」「無題」について、詩の成立した背景や他の作品などとの関係を踏まえ、内容の解釈を深めている。</w:t>
            </w:r>
          </w:p>
          <w:p w:rsidR="00000000" w:rsidRDefault="00B16DD7">
            <w:pPr>
              <w:ind w:left="161" w:hanging="161"/>
            </w:pPr>
            <w:r>
              <w:t>Ｃ：「読家書」「</w:t>
            </w:r>
            <w:r>
              <w:t>蛍</w:t>
            </w:r>
            <w:r>
              <w:t>」「無題」について、</w:t>
            </w:r>
            <w:r>
              <w:lastRenderedPageBreak/>
              <w:t>詩の成立した歴</w:t>
            </w:r>
            <w:r>
              <w:t>史的・文化的な位置づけが把握できていない。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Ａ：「読家書」「</w:t>
            </w:r>
            <w:r>
              <w:t>蛍</w:t>
            </w:r>
            <w:r>
              <w:t>」「無題」について、作品の認識の仕方や感受する姿勢が充実し、我が国の言語文化を継承していく一員としての自分のあるべき姿を展望できている。</w:t>
            </w:r>
          </w:p>
          <w:p w:rsidR="00000000" w:rsidRDefault="00B16DD7">
            <w:pPr>
              <w:ind w:left="161" w:hanging="161"/>
              <w:rPr>
                <w:rFonts w:ascii="ＭＳ Ｐゴシック" w:eastAsia="ＭＳ Ｐゴシック" w:hAnsi="ＭＳ Ｐゴシック"/>
              </w:rPr>
            </w:pPr>
            <w:r>
              <w:t>Ｂ：「読家書」「</w:t>
            </w:r>
            <w:r>
              <w:t>蛍</w:t>
            </w:r>
            <w:r>
              <w:t>」「無題」について、作品の内容や解釈を踏まえ、自分のものの見方、感じ方、考え方を深め、我が国の言語文化について自分の考えをもてている。</w:t>
            </w:r>
          </w:p>
          <w:p w:rsidR="00000000" w:rsidRDefault="00B16DD7">
            <w:pPr>
              <w:ind w:left="161" w:hanging="161"/>
            </w:pPr>
            <w:r>
              <w:t>Ｃ：「読家書」「</w:t>
            </w:r>
            <w:r>
              <w:t>蛍</w:t>
            </w:r>
            <w:r>
              <w:t>」「無題」について、作品の内容理解や解釈が十分でないため、我が国の言語文化に対する自分の考えや思いをまとめることができていない</w:t>
            </w:r>
            <w:r>
              <w:t>。</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野中兼山</w:t>
            </w:r>
          </w:p>
          <w:p w:rsidR="00000000" w:rsidRDefault="00B16DD7">
            <w:r>
              <w:t>（</w:t>
            </w:r>
            <w:r>
              <w:t>p.231</w:t>
            </w:r>
            <w:r>
              <w:t>～</w:t>
            </w:r>
            <w:r>
              <w:t>p.232</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１</w:t>
            </w:r>
          </w:p>
          <w:p w:rsidR="00000000" w:rsidRDefault="00B16DD7">
            <w:pPr>
              <w:jc w:val="cente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・日本人によって書かれた漢文を読み、日本文学と漢文の関わりについて理解を深める。</w:t>
            </w:r>
          </w:p>
          <w:p w:rsidR="00000000" w:rsidRDefault="00B16DD7">
            <w:pPr>
              <w:ind w:left="161" w:hanging="161"/>
            </w:pPr>
            <w:r>
              <w:t>・登場人物の行動や物語の展開に注意して、内容を理解する。</w:t>
            </w:r>
          </w:p>
          <w:p w:rsidR="00000000" w:rsidRDefault="00B16DD7">
            <w:pPr>
              <w:ind w:left="161" w:hanging="161"/>
            </w:pPr>
            <w:r>
              <w:t>・野中兼山の行動について、現代の施策と照らし合わせながら考察する。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6" w:hanging="166"/>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6" w:hanging="166"/>
              <w:rPr>
                <w:rFonts w:eastAsia="Times New Roman"/>
              </w:rPr>
            </w:pPr>
            <w:r>
              <w:t>Ｂ：我が国の言語文化に特徴的な語句の量を増し、それらの文化的背景について理解を深め、文章の中で使うこ</w:t>
            </w:r>
            <w:r>
              <w:t>とを通して、語感を磨き語彙を豊かにしている。</w:t>
            </w:r>
          </w:p>
          <w:p w:rsidR="00000000" w:rsidRDefault="00B16DD7">
            <w:pPr>
              <w:ind w:left="166" w:hanging="166"/>
            </w:pPr>
            <w:r>
              <w:t>Ｃ：我が国の言語文化に特徴的な語句の意味や用法が理解できていない。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Ａ：我が国の言語文化の独自性を認識し、外国の文化の影響や受容による影響への理解を深めている。</w:t>
            </w:r>
          </w:p>
          <w:p w:rsidR="00000000" w:rsidRDefault="00B16DD7">
            <w:pPr>
              <w:ind w:left="166" w:hanging="166"/>
              <w:rPr>
                <w:rFonts w:ascii="ＭＳ Ｐゴシック" w:eastAsia="ＭＳ Ｐゴシック" w:hAnsi="ＭＳ Ｐゴシック"/>
              </w:rPr>
            </w:pPr>
            <w:r>
              <w:t>Ｂ：我が国の言語文化の特質や我が国の文化と外国の文化との関係について理解している。</w:t>
            </w:r>
          </w:p>
          <w:p w:rsidR="00000000" w:rsidRDefault="00B16DD7">
            <w:pPr>
              <w:ind w:left="166" w:hanging="166"/>
            </w:pPr>
            <w:r>
              <w:t>Ｃ：我が国の言語文化や外国の文化との関係性への理解が十分にできてい</w:t>
            </w:r>
            <w:r>
              <w:lastRenderedPageBreak/>
              <w:t>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Ａ：古典作品や文章がもつ歴史的・文化的背景が、作品や文章に奥行きや豊饒さをもたらしていると理解を深めている。</w:t>
            </w:r>
          </w:p>
          <w:p w:rsidR="00000000" w:rsidRDefault="00B16DD7">
            <w:pPr>
              <w:ind w:left="161" w:hanging="161"/>
              <w:rPr>
                <w:rFonts w:ascii="ＭＳ Ｐゴシック" w:eastAsia="ＭＳ Ｐゴシック" w:hAnsi="ＭＳ Ｐゴシック"/>
              </w:rPr>
            </w:pPr>
            <w:r>
              <w:t>Ｂ：古典</w:t>
            </w:r>
            <w:r>
              <w:t>の世界に親しむために、作品や文章の歴史的・文化的背景などを理解している。</w:t>
            </w:r>
          </w:p>
          <w:p w:rsidR="00000000" w:rsidRDefault="00B16DD7">
            <w:pPr>
              <w:ind w:left="161" w:hanging="161"/>
            </w:pPr>
            <w:r>
              <w:t>Ｃ：古典作品の歴史的・文化的背景への理解が十分にできていない。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eastAsia="Times New Roman"/>
              </w:rPr>
            </w:pPr>
            <w:r>
              <w:t>Ａ：「</w:t>
            </w:r>
            <w:r>
              <w:t>野中兼山</w:t>
            </w:r>
            <w:r>
              <w:t>」について、文章を読む際に把握すべき事柄を理解し、特に登場人物のの考えについては叙述を基に読み取れるものを的確に過不足なく捉えられている。</w:t>
            </w:r>
          </w:p>
          <w:p w:rsidR="00000000" w:rsidRDefault="00B16DD7">
            <w:pPr>
              <w:ind w:left="161" w:hanging="161"/>
              <w:rPr>
                <w:rFonts w:ascii="ＭＳ Ｐゴシック" w:eastAsia="ＭＳ Ｐゴシック" w:hAnsi="ＭＳ Ｐゴシック"/>
              </w:rPr>
            </w:pPr>
            <w:r>
              <w:t>Ｂ：「</w:t>
            </w:r>
            <w:r>
              <w:t>野中兼山</w:t>
            </w:r>
            <w:r>
              <w:t>」について、文章の種類を踏まえて、内容や構成、展開などについて叙述を基に的確に捉えている。</w:t>
            </w:r>
          </w:p>
          <w:p w:rsidR="00000000" w:rsidRDefault="00B16DD7">
            <w:pPr>
              <w:ind w:left="161" w:hanging="161"/>
            </w:pPr>
            <w:r>
              <w:t>Ｃ：「</w:t>
            </w:r>
            <w:r>
              <w:t>野中兼山</w:t>
            </w:r>
            <w:r>
              <w:t>」について、文章が何を伝えようとしているのか叙述から十分に捉えられていない。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w:t>
            </w:r>
            <w:r>
              <w:t>野中兼山</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野中兼山</w:t>
            </w:r>
            <w:r>
              <w:t>」について、作品や文章に表れているものの見方、感じ方、考え方を捉え、内容を解釈している。</w:t>
            </w:r>
          </w:p>
          <w:p w:rsidR="00000000" w:rsidRDefault="00B16DD7">
            <w:pPr>
              <w:ind w:left="161" w:hanging="161"/>
              <w:rPr>
                <w:rFonts w:eastAsia="Times New Roman"/>
              </w:rPr>
            </w:pPr>
            <w:r>
              <w:t>Ｃ：「</w:t>
            </w:r>
            <w:r>
              <w:t>野中兼山</w:t>
            </w:r>
            <w:r>
              <w:t>」について、作品や文章</w:t>
            </w:r>
            <w:r>
              <w:lastRenderedPageBreak/>
              <w:t>に表されているものの見方や考え方を十分に解釈することができていない。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w:t>
            </w:r>
            <w:r>
              <w:t>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bl>
    <w:p w:rsidR="00000000" w:rsidRDefault="00B16DD7"/>
    <w:p w:rsidR="00000000" w:rsidRDefault="00B16DD7">
      <w:r>
        <w:rPr>
          <w:rFonts w:ascii="ＭＳ ゴシック" w:eastAsia="ＭＳ ゴシック" w:hAnsi="ＭＳ ゴシック"/>
          <w:b/>
          <w:sz w:val="20"/>
        </w:rPr>
        <w:t>《近代以降の文章編》</w:t>
      </w:r>
    </w:p>
    <w:tbl>
      <w:tblPr>
        <w:tblW w:w="0" w:type="auto"/>
        <w:tblInd w:w="89" w:type="dxa"/>
        <w:tblLayout w:type="fixed"/>
        <w:tblCellMar>
          <w:left w:w="0" w:type="dxa"/>
          <w:right w:w="0" w:type="dxa"/>
        </w:tblCellMar>
        <w:tblLook w:val="0000" w:firstRow="0" w:lastRow="0" w:firstColumn="0" w:lastColumn="0" w:noHBand="0" w:noVBand="0"/>
      </w:tblPr>
      <w:tblGrid>
        <w:gridCol w:w="560"/>
        <w:gridCol w:w="2240"/>
        <w:gridCol w:w="640"/>
        <w:gridCol w:w="2880"/>
        <w:gridCol w:w="2880"/>
        <w:gridCol w:w="2960"/>
        <w:gridCol w:w="2800"/>
      </w:tblGrid>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8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近代の小説</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言語文化の近代　――「自分」と外界／</w:t>
            </w:r>
            <w:r>
              <w:t>羅生門　芥川龍之介</w:t>
            </w:r>
          </w:p>
          <w:p w:rsidR="00000000" w:rsidRDefault="00B16DD7">
            <w:r>
              <w:t>（</w:t>
            </w:r>
            <w:r>
              <w:t>p.238</w:t>
            </w:r>
            <w:r>
              <w:t>～</w:t>
            </w:r>
            <w:r>
              <w:t>p.252</w:t>
            </w:r>
            <w:r>
              <w:t>）</w:t>
            </w:r>
          </w:p>
          <w:p w:rsidR="00000000" w:rsidRDefault="00B16DD7"/>
          <w:p w:rsidR="00000000" w:rsidRDefault="00B16DD7">
            <w:r>
              <w:t>比較で深める</w:t>
            </w:r>
          </w:p>
          <w:p w:rsidR="00000000" w:rsidRDefault="00B16DD7">
            <w:r>
              <w:t>羅城門の上層に登りて死人を見る盗人のこと</w:t>
            </w:r>
          </w:p>
          <w:p w:rsidR="00000000" w:rsidRDefault="00B16DD7">
            <w:r>
              <w:t>（</w:t>
            </w:r>
            <w:r>
              <w:t>p.253</w:t>
            </w:r>
            <w:r>
              <w:t>～</w:t>
            </w:r>
            <w:r>
              <w:t>p.255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５</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・近代以降の文体の変遷と「自分」の関係について理解を深める。</w:t>
            </w:r>
          </w:p>
          <w:p w:rsidR="00000000" w:rsidRDefault="00B16DD7">
            <w:pPr>
              <w:ind w:left="161" w:hanging="161"/>
            </w:pPr>
            <w:r>
              <w:t>・話の展開や主題の把握など、小説を読む基本的な方法を習得する。</w:t>
            </w:r>
          </w:p>
          <w:p w:rsidR="00000000" w:rsidRDefault="00B16DD7">
            <w:pPr>
              <w:ind w:left="161" w:hanging="161"/>
            </w:pPr>
            <w:r>
              <w:t>・登場人物の心理や行動の意味を、表現に即して的確に読み取る。</w:t>
            </w:r>
          </w:p>
          <w:p w:rsidR="00000000" w:rsidRDefault="00B16DD7">
            <w:pPr>
              <w:ind w:left="161" w:hanging="161"/>
            </w:pPr>
            <w:r>
              <w:t>・結末部分の改稿について考</w:t>
            </w:r>
            <w:r>
              <w:t>察し、表現上の効果の違いを捉える。</w:t>
            </w:r>
          </w:p>
          <w:p w:rsidR="00000000" w:rsidRDefault="00B16DD7">
            <w:pPr>
              <w:ind w:left="161" w:hanging="161"/>
            </w:pPr>
            <w:r>
              <w:t>・「羅生門」と「</w:t>
            </w:r>
            <w:r>
              <w:t>羅城門の上層に登りて死人を見る盗人のこと</w:t>
            </w:r>
            <w:r>
              <w:t>」を読み比べ、近代文学が古典作品から受けた影響について理解する。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Ａ：「羅生門」において、常用漢字の表記を文脈に応じて使い分けるだけでなく、仮名を用いて読みやすくすることにも配慮している。</w:t>
            </w:r>
          </w:p>
          <w:p w:rsidR="00000000" w:rsidRDefault="00B16DD7">
            <w:pPr>
              <w:ind w:left="161" w:hanging="161"/>
              <w:rPr>
                <w:rFonts w:ascii="ＭＳ Ｐゴシック" w:eastAsia="ＭＳ Ｐゴシック" w:hAnsi="ＭＳ Ｐゴシック"/>
              </w:rPr>
            </w:pPr>
            <w:r>
              <w:t>Ｂ：「羅生門」において、常用漢字の読みに慣れ、主な常用漢字を書き、文や文章の中で使</w:t>
            </w:r>
            <w:r>
              <w:t>用している。</w:t>
            </w:r>
          </w:p>
          <w:p w:rsidR="00000000" w:rsidRDefault="00B16DD7">
            <w:pPr>
              <w:ind w:left="161" w:hanging="161"/>
            </w:pPr>
            <w:r>
              <w:t>Ｃ：「羅生門」において、常用漢字で読めない漢字や表記できない漢字がある。</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Ａ：「羅生門」「</w:t>
            </w:r>
            <w:r>
              <w:t>羅城門の上層に登りて死人を見る盗人のこと」</w:t>
            </w:r>
            <w:r>
              <w:t>において、我が国の様々な言語表現において創造・継承されてきた言語を文章の中で使うことで、培われてきた文化的価値を理解し、美意識を高めている。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Ｂ：「羅生門」「</w:t>
            </w:r>
            <w:r>
              <w:t>羅城門の上層に登りて死人を見る盗人のこと」</w:t>
            </w:r>
            <w:r>
              <w:t>において、我が国の言語文化に特徴的な語句の量を増し、それらの文化的背景について理解を深め、文章の中で使うこと</w:t>
            </w:r>
            <w:r>
              <w:lastRenderedPageBreak/>
              <w:t>を通して、語感を磨き語彙を豊かにしている。</w:t>
            </w:r>
          </w:p>
          <w:p w:rsidR="00000000" w:rsidRDefault="00B16DD7">
            <w:pPr>
              <w:ind w:left="161" w:hanging="161"/>
              <w:rPr>
                <w:rFonts w:ascii="ＭＳ Ｐゴシック" w:eastAsia="ＭＳ Ｐゴシック" w:hAnsi="ＭＳ Ｐゴシック"/>
              </w:rPr>
            </w:pPr>
            <w:r>
              <w:t>Ｃ：「羅生門」「</w:t>
            </w:r>
            <w:r>
              <w:t>羅城門の上層に登りて死人を見る盗人のこと」</w:t>
            </w:r>
            <w:r>
              <w:t>において、我が国の言語文化に特徴的な語句の意味や用法が理解できていない。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Ａ：「羅生門」「</w:t>
            </w:r>
            <w:r>
              <w:t>羅城門の上層に登りて死人を見る盗人のこと」</w:t>
            </w:r>
            <w:r>
              <w:t>において、文脈の中で意味が決まっていくという仕組みによって文章に奥行きや含蓄を持たせることができることを理解している。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Ｂ：「羅生門」「</w:t>
            </w:r>
            <w:r>
              <w:t>羅城門の上層に登りて死人を見る盗人のこと」</w:t>
            </w:r>
            <w:r>
              <w:t>において、文章の意味は、文脈の中で形成されることを理解している。</w:t>
            </w:r>
          </w:p>
          <w:p w:rsidR="00000000" w:rsidRDefault="00B16DD7">
            <w:pPr>
              <w:ind w:left="161" w:hanging="161"/>
              <w:rPr>
                <w:rFonts w:ascii="ＭＳ Ｐゴシック" w:eastAsia="ＭＳ Ｐゴシック" w:hAnsi="ＭＳ Ｐゴシック"/>
              </w:rPr>
            </w:pPr>
            <w:r>
              <w:t>Ｃ：「羅生門」「</w:t>
            </w:r>
            <w:r>
              <w:t>羅城門の上層に登りて死人を見る盗人のこと」</w:t>
            </w:r>
            <w:r>
              <w:t>におい</w:t>
            </w:r>
            <w:r>
              <w:t>て、文脈が文を超えて存在する意味的なつながりであることを理解できていない。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Ａ：「言語文化の近代」において、我が国の言語文化の独自性を認識し、外国の文化の影響や受容による影響への理解を深めている。</w:t>
            </w:r>
          </w:p>
          <w:p w:rsidR="00000000" w:rsidRDefault="00B16DD7">
            <w:pPr>
              <w:ind w:left="161" w:hanging="161"/>
              <w:rPr>
                <w:rFonts w:ascii="ＭＳ Ｐゴシック" w:eastAsia="ＭＳ Ｐゴシック" w:hAnsi="ＭＳ Ｐゴシック"/>
              </w:rPr>
            </w:pPr>
            <w:r>
              <w:t>Ｂ：「言語文化の近代」において、我が国の言語文化の特質や我が国の文化と外国の文化との関係について理解している。</w:t>
            </w:r>
          </w:p>
          <w:p w:rsidR="00000000" w:rsidRDefault="00B16DD7">
            <w:pPr>
              <w:ind w:left="161" w:hanging="161"/>
            </w:pPr>
            <w:r>
              <w:t>Ｃ：「言語文化の近代」において、我が国の言語文化や外国の文化との関係性への理解が十分にできていない。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オ</w:t>
            </w:r>
          </w:p>
          <w:p w:rsidR="00000000" w:rsidRDefault="00B16DD7">
            <w:pPr>
              <w:ind w:left="161" w:hanging="161"/>
            </w:pPr>
            <w:r>
              <w:t>Ａ：</w:t>
            </w:r>
            <w:r>
              <w:t>「言語文化の近代」において、</w:t>
            </w:r>
            <w:r>
              <w:t>言文一致や歴史的な文体の変化について理解</w:t>
            </w:r>
            <w:r>
              <w:t>を深め、言語が歴史的流れの中にあることを理解している。</w:t>
            </w:r>
          </w:p>
          <w:p w:rsidR="00000000" w:rsidRDefault="00B16DD7">
            <w:pPr>
              <w:ind w:left="161" w:hanging="161"/>
            </w:pPr>
            <w:r>
              <w:t>Ｂ：</w:t>
            </w:r>
            <w:r>
              <w:t>「言語文化の近代」において、</w:t>
            </w:r>
            <w:r>
              <w:t>歴史</w:t>
            </w:r>
            <w:r>
              <w:lastRenderedPageBreak/>
              <w:t>的な文体の変化について理解している。</w:t>
            </w:r>
          </w:p>
          <w:p w:rsidR="00000000" w:rsidRDefault="00B16DD7">
            <w:pPr>
              <w:ind w:left="161" w:hanging="161"/>
            </w:pPr>
            <w:r>
              <w:t>Ｃ：</w:t>
            </w:r>
            <w:r>
              <w:t>「言語文化の近代」において、</w:t>
            </w:r>
            <w:r>
              <w:t>歴史的な文体の変化を十分に理解できていない。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1" w:hanging="161"/>
            </w:pPr>
            <w:r>
              <w:t>Ａ：</w:t>
            </w:r>
            <w:r>
              <w:t>「羅生門」において、</w:t>
            </w:r>
            <w:r>
              <w:t>我が国の言語文化への理解につながる読書の意義と効用を理解し、読書に対する自分の興味や関心の幅を広げている。</w:t>
            </w:r>
          </w:p>
          <w:p w:rsidR="00000000" w:rsidRDefault="00B16DD7">
            <w:pPr>
              <w:ind w:left="161" w:hanging="161"/>
            </w:pPr>
            <w:r>
              <w:t>Ｂ：</w:t>
            </w:r>
            <w:r>
              <w:t>「羅生門」において、</w:t>
            </w:r>
            <w:r>
              <w:t>我が国の言語文化への理解につながる読書の意義と効用について理解を深めている。</w:t>
            </w:r>
          </w:p>
          <w:p w:rsidR="00000000" w:rsidRDefault="00B16DD7">
            <w:pPr>
              <w:ind w:left="161" w:hanging="161"/>
            </w:pPr>
            <w:r>
              <w:t>Ｃ：</w:t>
            </w:r>
            <w:r>
              <w:t>「羅生門」において、</w:t>
            </w:r>
            <w:r>
              <w:t>我が国の言語文化への理解につなが</w:t>
            </w:r>
            <w:r>
              <w:t>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w:t>
            </w:r>
            <w:r>
              <w:t>羅生門</w:t>
            </w:r>
            <w:r>
              <w:t>」「</w:t>
            </w:r>
            <w:r>
              <w:t>羅城門の上層に登りて死人を見る盗人のこと」</w:t>
            </w:r>
            <w:r>
              <w:t>について、文章の構成や展開、表現技法について優れている点だけでなく課題点も指摘し改善点を提案できている。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w:t>
            </w:r>
            <w:r>
              <w:t>羅生門</w:t>
            </w:r>
            <w:r>
              <w:t>」「</w:t>
            </w:r>
            <w:r>
              <w:t>羅城門の上層に登りて死人を見る盗人のこと」</w:t>
            </w:r>
            <w:r>
              <w:t>について、文章の構成や展開、表現の仕方、表現の特色について評価している。</w:t>
            </w:r>
          </w:p>
          <w:p w:rsidR="00000000" w:rsidRDefault="00B16DD7">
            <w:pPr>
              <w:ind w:left="161" w:hanging="161"/>
            </w:pPr>
            <w:r>
              <w:t>Ｃ：「</w:t>
            </w:r>
            <w:r>
              <w:t>羅生門</w:t>
            </w:r>
            <w:r>
              <w:t>」「</w:t>
            </w:r>
            <w:r>
              <w:t>羅城門の上層に登りて死人を見る盗人のこと」</w:t>
            </w:r>
            <w:r>
              <w:t>について、文章の構成や展開、表現方法を十分に読み取れず、的確に評価できていない。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羅生門」「</w:t>
            </w:r>
            <w:r>
              <w:t>羅城門の上層に登りて死人を見る盗人のこと」</w:t>
            </w:r>
            <w:r>
              <w:t>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Ｂ：「羅生門」「</w:t>
            </w:r>
            <w:r>
              <w:t>羅城門の上層に登りて死人を見る盗人のこと」</w:t>
            </w:r>
            <w:r>
              <w:t>について、作</w:t>
            </w:r>
            <w:r>
              <w:t>品や文章の成立した背景や他の作品などとの関係を踏まえ、内容の解釈を深めている。</w:t>
            </w:r>
          </w:p>
          <w:p w:rsidR="00000000" w:rsidRDefault="00B16DD7">
            <w:pPr>
              <w:ind w:left="161" w:hanging="161"/>
              <w:rPr>
                <w:rFonts w:eastAsia="Times New Roman"/>
              </w:rPr>
            </w:pPr>
            <w:r>
              <w:t>Ｃ：「羅生門」「</w:t>
            </w:r>
            <w:r>
              <w:t>羅城門の上層に登りて死人を見る盗人のこと」</w:t>
            </w:r>
            <w:r>
              <w:t>について、作品や文章について成立した歴史的・文化的な位置づけが把握できていない。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rPr>
                <w:rFonts w:eastAsia="Times New Roman"/>
              </w:rPr>
            </w:pPr>
            <w:r>
              <w:t>城の崎にて</w:t>
            </w:r>
            <w:r>
              <w:t xml:space="preserve">　志賀直哉</w:t>
            </w:r>
          </w:p>
          <w:p w:rsidR="00000000" w:rsidRDefault="00B16DD7">
            <w:r>
              <w:t>（</w:t>
            </w:r>
            <w:r>
              <w:t>p.256</w:t>
            </w:r>
            <w:r>
              <w:t>～</w:t>
            </w:r>
            <w:r>
              <w:t>p.267</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４</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w:t>
            </w:r>
            <w:r>
              <w:t>小説の読み方を習得する。</w:t>
            </w:r>
          </w:p>
          <w:p w:rsidR="00000000" w:rsidRDefault="00B16DD7">
            <w:pPr>
              <w:ind w:left="161" w:hanging="161"/>
            </w:pPr>
            <w:r>
              <w:t>・物語の展開に即して主人公の心理や行動を的確に読み取る。</w:t>
            </w:r>
          </w:p>
          <w:p w:rsidR="00000000" w:rsidRDefault="00B16DD7">
            <w:pPr>
              <w:ind w:left="161" w:hanging="161"/>
            </w:pPr>
            <w:r>
              <w:t>・作品中の表現の効果について考えを深める。</w:t>
            </w:r>
          </w:p>
          <w:p w:rsidR="00000000" w:rsidRDefault="00B16DD7">
            <w:pPr>
              <w:ind w:left="161" w:hanging="161"/>
            </w:pPr>
            <w:r>
              <w:t>・作品の主題について考えを深める。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Ａ：常用漢字の表記を文脈に応じて使い分ける</w:t>
            </w:r>
            <w:r>
              <w:t>だけでなく、仮名を用いて読みやすくすることにも配慮している。</w:t>
            </w:r>
          </w:p>
          <w:p w:rsidR="00000000" w:rsidRDefault="00B16DD7">
            <w:pPr>
              <w:ind w:left="161" w:hanging="161"/>
              <w:rPr>
                <w:rFonts w:ascii="ＭＳ Ｐゴシック" w:eastAsia="ＭＳ Ｐゴシック" w:hAnsi="ＭＳ Ｐゴシック"/>
              </w:rPr>
            </w:pPr>
            <w:r>
              <w:t>Ｂ：常用漢字の読みに慣れ、主な常用漢字を書き、文や文章の中で使用している。</w:t>
            </w:r>
          </w:p>
          <w:p w:rsidR="00000000" w:rsidRDefault="00B16DD7">
            <w:pPr>
              <w:ind w:left="161" w:hanging="161"/>
            </w:pPr>
            <w:r>
              <w:t>Ｃ：常用漢字で読めない漢字や表記できない漢字がある。</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w:t>
            </w:r>
            <w:r>
              <w:t>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lastRenderedPageBreak/>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ascii="ＭＳ Ｐゴシック" w:eastAsia="ＭＳ Ｐゴシック" w:hAnsi="ＭＳ Ｐゴシック"/>
              </w:rPr>
            </w:pPr>
            <w:r>
              <w:t>Ｃ：文脈が文を超えて存在する意味的なつながりであることを理解できていない。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1" w:hanging="161"/>
            </w:pPr>
            <w:r>
              <w:t>Ａ：我が国の言語文化への理解につながる読書の意義と効用を理解し、読書に対する自分の興味や関心の幅を広げている。</w:t>
            </w:r>
          </w:p>
          <w:p w:rsidR="00000000" w:rsidRDefault="00B16DD7">
            <w:pPr>
              <w:ind w:left="161" w:hanging="161"/>
            </w:pPr>
            <w:r>
              <w:t>Ｂ：我が国の言語文化への理解につながる読書の意義と効用について理解を深めている</w:t>
            </w:r>
            <w:r>
              <w:t>。</w:t>
            </w:r>
          </w:p>
          <w:p w:rsidR="00000000" w:rsidRDefault="00B16DD7">
            <w:pPr>
              <w:ind w:left="161" w:hanging="161"/>
            </w:pPr>
            <w:r>
              <w:t>Ｃ：我が国の言語文化への理解につながる読書の意義と効用が十分にできていない。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Ａ：「城の崎にて」について、作品や文章に表現されている書き手の人生観や、歴史や文化に対する価値観などを読み取り、内容の解釈を深めることにつなげられている。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Ｂ：「城の崎にて」について、作品や文章に表れているものの見方、感じ方、考え方を捉え、内容を解釈している。</w:t>
            </w:r>
          </w:p>
          <w:p w:rsidR="00000000" w:rsidRDefault="00B16DD7">
            <w:pPr>
              <w:ind w:left="161" w:hanging="161"/>
            </w:pPr>
            <w:r>
              <w:t>Ｃ：「城の崎にて」について、作品や文章に表されているものの見方や考え方を十分に解釈することができていない。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Ａ：「城の崎にて」について、作品</w:t>
            </w:r>
            <w:r>
              <w:t>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Ｂ：「城の崎にて」について、作品や文章の成立した背景や他の作品などとの関係を踏まえ、内容の解釈を深めている。</w:t>
            </w:r>
          </w:p>
          <w:p w:rsidR="00000000" w:rsidRDefault="00B16DD7">
            <w:pPr>
              <w:ind w:left="161" w:hanging="161"/>
            </w:pPr>
            <w:r>
              <w:t>Ｃ：「城の崎にて」について、作品や文</w:t>
            </w:r>
            <w:r>
              <w:lastRenderedPageBreak/>
              <w:t>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w:t>
            </w:r>
            <w:r>
              <w:t>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nil"/>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蠅　横光利一</w:t>
            </w:r>
          </w:p>
          <w:p w:rsidR="00000000" w:rsidRDefault="00B16DD7">
            <w:r>
              <w:t>（</w:t>
            </w:r>
            <w:r>
              <w:t>p.268</w:t>
            </w:r>
            <w:r>
              <w:t>～</w:t>
            </w:r>
            <w:r>
              <w:t>p.278</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sidP="002A64D1">
            <w:pPr>
              <w:jc w:val="center"/>
            </w:pPr>
            <w:r>
              <w:t>４</w:t>
            </w: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w:t>
            </w:r>
            <w:r>
              <w:t>小説の読み方を習得する。</w:t>
            </w:r>
          </w:p>
          <w:p w:rsidR="00000000" w:rsidRDefault="00B16DD7">
            <w:pPr>
              <w:ind w:left="161" w:hanging="161"/>
            </w:pPr>
            <w:r>
              <w:t>・物語の展開に即して登場人物の心理や行動を的</w:t>
            </w:r>
            <w:r>
              <w:t>確に読み取る。</w:t>
            </w:r>
          </w:p>
          <w:p w:rsidR="00000000" w:rsidRDefault="00B16DD7">
            <w:pPr>
              <w:ind w:left="161" w:hanging="161"/>
            </w:pPr>
            <w:r>
              <w:t>・作品における「蠅」の役割など、作品構成の特徴を的確に捉える。</w:t>
            </w:r>
          </w:p>
          <w:p w:rsidR="00000000" w:rsidRDefault="00B16DD7">
            <w:pPr>
              <w:ind w:left="161" w:hanging="161"/>
            </w:pPr>
            <w:r>
              <w:t>・作品の結末が示している意味について考えを深める。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Ａ：常用漢字の表記を文脈に応じて使い分けるだけでなく、仮名を用いて読みやすくすることにも配慮している。</w:t>
            </w:r>
          </w:p>
          <w:p w:rsidR="00000000" w:rsidRDefault="00B16DD7">
            <w:pPr>
              <w:ind w:left="161" w:hanging="161"/>
              <w:rPr>
                <w:rFonts w:ascii="ＭＳ Ｐゴシック" w:eastAsia="ＭＳ Ｐゴシック" w:hAnsi="ＭＳ Ｐゴシック"/>
              </w:rPr>
            </w:pPr>
            <w:r>
              <w:t>Ｂ：常用漢字の読みに慣れ、主な常用漢字を書き、文や文章の中で使用している。</w:t>
            </w:r>
          </w:p>
          <w:p w:rsidR="00000000" w:rsidRDefault="00B16DD7">
            <w:pPr>
              <w:ind w:left="161" w:hanging="161"/>
            </w:pPr>
            <w:r>
              <w:t>Ｃ：常用漢字で読めない漢字や表記できない漢字がある。</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w:t>
            </w:r>
            <w:r>
              <w:t>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w:t>
            </w:r>
            <w:r>
              <w:lastRenderedPageBreak/>
              <w:t>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ascii="ＭＳ Ｐゴシック" w:eastAsia="ＭＳ Ｐゴシック" w:hAnsi="ＭＳ Ｐゴシック"/>
              </w:rPr>
            </w:pPr>
            <w:r>
              <w:t>Ｃ：文脈が文を超え</w:t>
            </w:r>
            <w:r>
              <w:t>て存在する意味的なつながりであることを理解できていない。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1" w:hanging="161"/>
            </w:pPr>
            <w:r>
              <w:t>Ａ：我が国の言語文化への理解につながる読書の意義と効用を理解し、読書に対する自分の興味や関心の幅を広げている。</w:t>
            </w:r>
          </w:p>
          <w:p w:rsidR="00000000" w:rsidRDefault="00B16DD7">
            <w:pPr>
              <w:ind w:left="161" w:hanging="161"/>
            </w:pPr>
            <w:r>
              <w:t>Ｂ：我が国の言語文化への理解につながる読書の意義と効用について理解を深めている。</w:t>
            </w:r>
          </w:p>
          <w:p w:rsidR="00000000" w:rsidRDefault="00B16DD7">
            <w:pPr>
              <w:ind w:left="161" w:hanging="161"/>
            </w:pPr>
            <w:r>
              <w:t>Ｃ：我が国の言語文化への理解につながる読書の意義と効用が十分にできていない。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w:t>
            </w:r>
            <w:r>
              <w:t>蠅</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蠅</w:t>
            </w:r>
            <w:r>
              <w:t>」について、作品や文章に表れているものの見方、感じ方、考え方を捉え、内容を解釈している。</w:t>
            </w:r>
          </w:p>
          <w:p w:rsidR="00000000" w:rsidRDefault="00B16DD7">
            <w:pPr>
              <w:ind w:left="161" w:hanging="161"/>
            </w:pPr>
            <w:r>
              <w:t>Ｃ：「</w:t>
            </w:r>
            <w:r>
              <w:t>蠅</w:t>
            </w:r>
            <w:r>
              <w:t>」について、作品や文章に表されているものの見方や考え方を十分に解釈することができていない。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pPr>
            <w:r>
              <w:t>Ａ：「</w:t>
            </w:r>
            <w:r>
              <w:t>蠅</w:t>
            </w:r>
            <w:r>
              <w:t>」について、作品や文章の内容を歴史的・文化的な複数の観点から捉えなおし、新たな発見や問いを立てることでさらに内容の解釈を深めている。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蠅</w:t>
            </w:r>
            <w:r>
              <w:t>」について、作品や文章の成立した背景や他の作品などとの関係を</w:t>
            </w:r>
            <w:r>
              <w:lastRenderedPageBreak/>
              <w:t>踏まえ、内容の解釈を深めている。</w:t>
            </w:r>
          </w:p>
          <w:p w:rsidR="00000000" w:rsidRDefault="00B16DD7">
            <w:pPr>
              <w:ind w:left="161" w:hanging="161"/>
            </w:pPr>
            <w:r>
              <w:t>Ｃ：「</w:t>
            </w:r>
            <w:r>
              <w:t>蠅</w:t>
            </w:r>
            <w:r>
              <w:t>」について、作品や文章について成立した歴史的・文化的な</w:t>
            </w:r>
            <w:r>
              <w:t>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猿が島　太宰治</w:t>
            </w:r>
          </w:p>
          <w:p w:rsidR="00000000" w:rsidRDefault="00B16DD7">
            <w:r>
              <w:t>（</w:t>
            </w:r>
            <w:r>
              <w:t>p.279</w:t>
            </w:r>
            <w:r>
              <w:t>～</w:t>
            </w:r>
            <w:r>
              <w:t>p.287</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４</w:t>
            </w:r>
          </w:p>
          <w:p w:rsidR="00000000" w:rsidRDefault="00B16DD7">
            <w:pPr>
              <w:jc w:val="center"/>
            </w:pP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・小説の読み方を習得する。</w:t>
            </w:r>
          </w:p>
          <w:p w:rsidR="00000000" w:rsidRDefault="00B16DD7">
            <w:pPr>
              <w:ind w:left="161" w:hanging="161"/>
            </w:pPr>
            <w:r>
              <w:t>・物語の展開や登場人物の心の動きにを的確に読み取り、まとまった分量の小説を読み味わう。</w:t>
            </w:r>
          </w:p>
          <w:p w:rsidR="00000000" w:rsidRDefault="00B16DD7">
            <w:pPr>
              <w:ind w:left="161" w:hanging="161"/>
            </w:pPr>
            <w:r>
              <w:t>・語りの特色や象徴的な表現の効果を捉える。</w:t>
            </w:r>
          </w:p>
          <w:p w:rsidR="00000000" w:rsidRDefault="00B16DD7">
            <w:pPr>
              <w:ind w:left="161" w:hanging="161"/>
            </w:pPr>
            <w:r>
              <w:t>・作品の主題について考えを深める。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Ａ：常用漢字の表記を文脈に応じて使い分けるだけでなく、仮名を用いて読みやすくする</w:t>
            </w:r>
            <w:r>
              <w:t>ことにも配慮している。</w:t>
            </w:r>
          </w:p>
          <w:p w:rsidR="00000000" w:rsidRDefault="00B16DD7">
            <w:pPr>
              <w:ind w:left="161" w:hanging="161"/>
              <w:rPr>
                <w:rFonts w:ascii="ＭＳ Ｐゴシック" w:eastAsia="ＭＳ Ｐゴシック" w:hAnsi="ＭＳ Ｐゴシック"/>
              </w:rPr>
            </w:pPr>
            <w:r>
              <w:t>Ｂ：常用漢字の読みに慣れ、主な常用漢字を書き、文や文章の中で使用している。</w:t>
            </w:r>
          </w:p>
          <w:p w:rsidR="00000000" w:rsidRDefault="00B16DD7">
            <w:pPr>
              <w:ind w:left="161" w:hanging="161"/>
            </w:pPr>
            <w:r>
              <w:t>Ｃ：常用漢字で読めない漢字や表記できない漢字がある。</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lastRenderedPageBreak/>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w:t>
            </w:r>
            <w:r>
              <w:t>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Ｂ：文章の意味は、文脈の中で形成されることを理解している。</w:t>
            </w:r>
          </w:p>
          <w:p w:rsidR="00000000" w:rsidRDefault="00B16DD7">
            <w:pPr>
              <w:ind w:left="161" w:hanging="161"/>
              <w:rPr>
                <w:rFonts w:ascii="ＭＳ Ｐゴシック" w:eastAsia="ＭＳ Ｐゴシック" w:hAnsi="ＭＳ Ｐゴシック"/>
              </w:rPr>
            </w:pPr>
            <w:r>
              <w:t>Ｃ：文脈が文を超えて存在する意味的なつながりであることを理解できていない。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1" w:hanging="161"/>
            </w:pPr>
            <w:r>
              <w:t>Ａ：我が国の言語文化への理解につながる読書の意義と効用を理解し、読書に対する自分の興味や関心の幅を広げている。</w:t>
            </w:r>
          </w:p>
          <w:p w:rsidR="00000000" w:rsidRDefault="00B16DD7">
            <w:pPr>
              <w:ind w:left="161" w:hanging="161"/>
            </w:pPr>
            <w:r>
              <w:t>Ｂ：我が国の言語文化への理解につながる読書の意義と効用について理解を深めている。</w:t>
            </w:r>
          </w:p>
          <w:p w:rsidR="00000000" w:rsidRDefault="00B16DD7">
            <w:pPr>
              <w:ind w:left="161" w:hanging="161"/>
            </w:pPr>
            <w:r>
              <w:t>Ｃ：我が国の言語文化への理解につな</w:t>
            </w:r>
            <w:r>
              <w:t>がる読書の意義と効用が十分にできていない。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w:t>
            </w:r>
            <w:r>
              <w:t>猿が島</w:t>
            </w:r>
            <w:r>
              <w:t>」について、作品や文章に表現されている書き手の人生観や、歴史や文化に対する価値観などを読み取り、内容の解釈を深めることにつなげられている。</w:t>
            </w:r>
          </w:p>
          <w:p w:rsidR="00000000" w:rsidRDefault="00B16DD7">
            <w:pPr>
              <w:ind w:left="161" w:hanging="161"/>
              <w:rPr>
                <w:rFonts w:ascii="ＭＳ Ｐゴシック" w:eastAsia="ＭＳ Ｐゴシック" w:hAnsi="ＭＳ Ｐゴシック"/>
              </w:rPr>
            </w:pPr>
            <w:r>
              <w:t>Ｂ：「</w:t>
            </w:r>
            <w:r>
              <w:t>猿が島</w:t>
            </w:r>
            <w:r>
              <w:t>」について、作品や文章に表れているものの見方、感じ方、考え方を捉え、内容を解釈している。</w:t>
            </w:r>
          </w:p>
          <w:p w:rsidR="00000000" w:rsidRDefault="00B16DD7">
            <w:pPr>
              <w:ind w:left="161" w:hanging="161"/>
            </w:pPr>
            <w:r>
              <w:t>Ｃ：「</w:t>
            </w:r>
            <w:r>
              <w:t>猿が島</w:t>
            </w:r>
            <w:r>
              <w:t>」について、作品や文章に表されているものの見方や考え方を十分に解釈することができていない。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pPr>
            <w:r>
              <w:t>Ａ：「</w:t>
            </w:r>
            <w:r>
              <w:t>猿が島</w:t>
            </w:r>
            <w:r>
              <w:t>」について、作品や文章の内容を歴史的・文化的な複数の観点から捉えなおし</w:t>
            </w:r>
            <w:r>
              <w:t>、新たな発見や問いを立</w:t>
            </w:r>
            <w:r>
              <w:lastRenderedPageBreak/>
              <w:t>てることでさらに内容の解釈を深めている。</w:t>
            </w:r>
          </w:p>
          <w:p w:rsidR="00000000" w:rsidRDefault="00B16DD7">
            <w:pPr>
              <w:ind w:left="161" w:hanging="161"/>
              <w:rPr>
                <w:rFonts w:ascii="ＭＳ Ｐゴシック" w:eastAsia="ＭＳ Ｐゴシック" w:hAnsi="ＭＳ Ｐゴシック"/>
              </w:rPr>
            </w:pPr>
            <w:r>
              <w:t>Ｂ：「</w:t>
            </w:r>
            <w:r>
              <w:t>猿が島</w:t>
            </w:r>
            <w:r>
              <w:t>」について、作品や文章の成立した背景や他の作品などとの関係を踏まえ、内容の解釈を深めている。</w:t>
            </w:r>
          </w:p>
          <w:p w:rsidR="00000000" w:rsidRDefault="00B16DD7">
            <w:pPr>
              <w:ind w:left="161" w:hanging="161"/>
            </w:pPr>
            <w:r>
              <w:t>Ｃ：「</w:t>
            </w:r>
            <w:r>
              <w:t>猿が島</w:t>
            </w:r>
            <w:r>
              <w:t>」について、作品や文章について成立した歴史的・文化的な位置づけが把握できていない。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w:t>
            </w:r>
            <w:r>
              <w:t>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単元名</w:t>
            </w:r>
          </w:p>
          <w:p w:rsidR="00000000" w:rsidRDefault="00B16DD7" w:rsidP="002A64D1"/>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8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近代の文体</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文体の変遷</w:t>
            </w:r>
          </w:p>
          <w:p w:rsidR="00000000" w:rsidRDefault="00B16DD7">
            <w:r>
              <w:t>（</w:t>
            </w:r>
            <w:r>
              <w:t>p.288</w:t>
            </w:r>
            <w:r>
              <w:t>～</w:t>
            </w:r>
            <w:r>
              <w:t>p.293</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２</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・明治期の小説の文体をもとに、書き言葉の変遷を捉える。</w:t>
            </w:r>
          </w:p>
          <w:p w:rsidR="00000000" w:rsidRDefault="00B16DD7">
            <w:pPr>
              <w:ind w:left="161" w:hanging="161"/>
            </w:pPr>
            <w:r>
              <w:t>・一人称の表現や一文の長短、文末のバリエーションなど、文体の変遷の中に表れる表現上の特徴を捉える。</w:t>
            </w:r>
          </w:p>
          <w:p w:rsidR="00000000" w:rsidRDefault="00B16DD7">
            <w:pPr>
              <w:ind w:left="161" w:hanging="161"/>
            </w:pPr>
            <w:r>
              <w:t>・明治期の代表的な作家について文学史的知識を身につける。</w:t>
            </w:r>
          </w:p>
          <w:p w:rsidR="00000000" w:rsidRDefault="00B16DD7">
            <w:pPr>
              <w:ind w:left="161" w:hanging="161"/>
            </w:pPr>
            <w:r>
              <w:t>・西洋の新しい概念を取り入れる際に役割を果たした漢語の性質について</w:t>
            </w:r>
            <w:r>
              <w:lastRenderedPageBreak/>
              <w:t>理解する。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Ａ：言葉の文化に関する働きとその価値を認識し、言葉の世界に対する関わりを実感している。</w:t>
            </w:r>
          </w:p>
          <w:p w:rsidR="00000000" w:rsidRDefault="00B16DD7">
            <w:pPr>
              <w:ind w:left="161" w:hanging="161"/>
              <w:rPr>
                <w:rFonts w:ascii="ＭＳ Ｐゴシック" w:eastAsia="ＭＳ Ｐゴシック" w:hAnsi="ＭＳ Ｐゴシック"/>
              </w:rPr>
            </w:pPr>
            <w:r>
              <w:t>Ｂ：言葉には、文化の継承、発展、創造を支える働きがあることを理解している。</w:t>
            </w:r>
          </w:p>
          <w:p w:rsidR="00000000" w:rsidRDefault="00B16DD7">
            <w:pPr>
              <w:ind w:left="161" w:hanging="161"/>
            </w:pPr>
            <w:r>
              <w:t>Ｃ：言葉</w:t>
            </w:r>
            <w:r>
              <w:t>に文化の発展と創造を支える働きがあることが理解できていな</w:t>
            </w:r>
            <w:r>
              <w:lastRenderedPageBreak/>
              <w:t>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Ａ：言文一致や歴史的な文体の変化について理解を深め、言語が歴史的流れの中にあることを理解している。</w:t>
            </w:r>
          </w:p>
          <w:p w:rsidR="00000000" w:rsidRDefault="00B16DD7">
            <w:pPr>
              <w:ind w:left="161" w:hanging="161"/>
              <w:rPr>
                <w:rFonts w:ascii="ＭＳ Ｐゴシック" w:eastAsia="ＭＳ Ｐゴシック" w:hAnsi="ＭＳ Ｐゴシック"/>
              </w:rPr>
            </w:pPr>
            <w:r>
              <w:t>Ｂ：言文一致や和漢混交文などの歴史的な文体の変化について理解している。</w:t>
            </w:r>
          </w:p>
          <w:p w:rsidR="00000000" w:rsidRDefault="00B16DD7" w:rsidP="002A64D1">
            <w:pPr>
              <w:ind w:left="161" w:hanging="161"/>
            </w:pPr>
            <w:r>
              <w:t>Ｃ：言文一致や和漢混交文などの歴史的な文体の変化を十分に理解できていない。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w:t>
            </w:r>
            <w:r>
              <w:t>文体の変遷」の各文について</w:t>
            </w:r>
            <w:r>
              <w:t>、文章の構成や展開、表現技法について優れている点だけでなく課題点も指摘し改善点を提案できている。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w:t>
            </w:r>
            <w:r>
              <w:t>文体の変遷」の各文について</w:t>
            </w:r>
            <w:r>
              <w:t>、文</w:t>
            </w:r>
            <w:r>
              <w:t>章の構成や展開、表現の仕方、表現の特色について評価している。</w:t>
            </w:r>
          </w:p>
          <w:p w:rsidR="00000000" w:rsidRDefault="00B16DD7">
            <w:pPr>
              <w:ind w:left="161" w:hanging="161"/>
            </w:pPr>
            <w:r>
              <w:t>Ｃ：「</w:t>
            </w:r>
            <w:r>
              <w:t>文体の変遷」の各文について</w:t>
            </w:r>
            <w:r>
              <w:t>、文</w:t>
            </w:r>
            <w:r>
              <w:lastRenderedPageBreak/>
              <w:t>章の構成や展開、表現方法を十分に読み取れず、的確に評価できていない。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w:t>
            </w:r>
            <w:r>
              <w:t>文体の変遷」</w:t>
            </w:r>
            <w:r>
              <w:t>について、作品や文章の内容を歴史的・文化的な複数の観点から捉えなおし、新たな発見や問いを立てることでさらに内容の解釈を深めている。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w:t>
            </w:r>
            <w:r>
              <w:t>文体の変遷」</w:t>
            </w:r>
            <w:r>
              <w:t>について、作品や文章の成立した背景や他の作品などとの関係を踏まえ、内容の解釈を深めている。</w:t>
            </w:r>
          </w:p>
          <w:p w:rsidR="00000000" w:rsidRDefault="00B16DD7">
            <w:pPr>
              <w:ind w:left="161" w:hanging="161"/>
            </w:pPr>
            <w:r>
              <w:t>Ｃ：「</w:t>
            </w:r>
            <w:r>
              <w:t>文体の変遷」</w:t>
            </w:r>
            <w:r>
              <w:t>について、作品や文章について成立した歴史的・文化的な</w:t>
            </w:r>
            <w:r>
              <w:t>位置づけが把握できていない。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lastRenderedPageBreak/>
              <w:t>Ｃ：教材について文章に表されている感じ方、考え方を把握できている。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rsidP="002A64D1">
            <w:pPr>
              <w:jc w:val="center"/>
            </w:pPr>
            <w:r>
              <w:rPr>
                <w:rFonts w:ascii="ＭＳ ゴシック" w:eastAsia="ＭＳ ゴシック" w:hAnsi="ＭＳ ゴシック"/>
              </w:rPr>
              <w:lastRenderedPageBreak/>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8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w:t>
            </w:r>
            <w:r>
              <w:rPr>
                <w:rFonts w:ascii="ＭＳ ゴシック" w:eastAsia="ＭＳ ゴシック" w:hAnsi="ＭＳ ゴシック"/>
              </w:rPr>
              <w:t>組む態度</w:t>
            </w:r>
          </w:p>
        </w:tc>
      </w:tr>
      <w:tr w:rsidR="00000000">
        <w:tblPrEx>
          <w:tblCellMar>
            <w:top w:w="0" w:type="dxa"/>
            <w:left w:w="0" w:type="dxa"/>
            <w:bottom w:w="0" w:type="dxa"/>
            <w:right w:w="0" w:type="dxa"/>
          </w:tblCellMar>
        </w:tblPrEx>
        <w:tc>
          <w:tcPr>
            <w:tcW w:w="56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000000" w:rsidRDefault="00B16DD7">
            <w:pPr>
              <w:jc w:val="center"/>
              <w:rPr>
                <w:rFonts w:eastAsia="Times New Roman"/>
              </w:rPr>
            </w:pPr>
            <w:r>
              <w:rPr>
                <w:rFonts w:ascii="ＭＳ ゴシック" w:eastAsia="ＭＳ ゴシック" w:hAnsi="ＭＳ ゴシック"/>
              </w:rPr>
              <w:t>近代の詩</w:t>
            </w:r>
          </w:p>
          <w:p w:rsidR="00000000" w:rsidRDefault="00B16DD7"/>
        </w:tc>
        <w:tc>
          <w:tcPr>
            <w:tcW w:w="224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000000" w:rsidRDefault="00B16DD7">
            <w:pPr>
              <w:jc w:val="left"/>
              <w:rPr>
                <w:rFonts w:eastAsia="Times New Roman"/>
              </w:rPr>
            </w:pPr>
            <w:r>
              <w:t>小諸なる古城のほとり</w:t>
            </w:r>
          </w:p>
          <w:p w:rsidR="00000000" w:rsidRDefault="00B16DD7">
            <w:pPr>
              <w:rPr>
                <w:rFonts w:eastAsia="Times New Roman"/>
              </w:rPr>
            </w:pPr>
            <w:r>
              <w:t>道程</w:t>
            </w:r>
          </w:p>
          <w:p w:rsidR="00000000" w:rsidRDefault="00B16DD7">
            <w:pPr>
              <w:rPr>
                <w:rFonts w:eastAsia="Times New Roman"/>
              </w:rPr>
            </w:pPr>
            <w:r>
              <w:t>蟬頃</w:t>
            </w:r>
          </w:p>
          <w:p w:rsidR="00000000" w:rsidRDefault="00B16DD7">
            <w:r>
              <w:t>甃のうへ</w:t>
            </w:r>
          </w:p>
          <w:p w:rsidR="00000000" w:rsidRDefault="00B16DD7" w:rsidP="002A64D1">
            <w:r>
              <w:t>（</w:t>
            </w:r>
            <w:r>
              <w:t>p.294</w:t>
            </w:r>
            <w:r>
              <w:t>～</w:t>
            </w:r>
            <w:r>
              <w:t>p.299</w:t>
            </w:r>
            <w:r>
              <w:t>）</w:t>
            </w:r>
          </w:p>
        </w:tc>
        <w:tc>
          <w:tcPr>
            <w:tcW w:w="64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000000" w:rsidRDefault="00B16DD7">
            <w:pPr>
              <w:jc w:val="center"/>
              <w:rPr>
                <w:rFonts w:eastAsia="Times New Roman"/>
              </w:rPr>
            </w:pPr>
            <w:r>
              <w:t>３</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000000" w:rsidRDefault="00B16DD7">
            <w:pPr>
              <w:ind w:left="161" w:hanging="161"/>
              <w:jc w:val="left"/>
            </w:pPr>
            <w:r>
              <w:t>・詩の基本的な読み方を習得する。</w:t>
            </w:r>
          </w:p>
          <w:p w:rsidR="00000000" w:rsidRDefault="00B16DD7">
            <w:pPr>
              <w:ind w:left="161" w:hanging="161"/>
            </w:pPr>
            <w:r>
              <w:t>・繰り返し音読して詩に親しみ、リズムや叙情を味わう。</w:t>
            </w:r>
          </w:p>
          <w:p w:rsidR="00000000" w:rsidRDefault="00B16DD7">
            <w:pPr>
              <w:ind w:left="161" w:hanging="161"/>
            </w:pPr>
            <w:r>
              <w:t>・詩の形式や表現の特質を理解する。</w:t>
            </w:r>
          </w:p>
          <w:p w:rsidR="00000000" w:rsidRDefault="00B16DD7">
            <w:pPr>
              <w:ind w:left="161" w:hanging="161"/>
            </w:pPr>
            <w:r>
              <w:t>・作品に詠まれている自然や人生、生活を味わい、自然や人間を見る目を養い、感性や想像力を豊かにする。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000000" w:rsidRDefault="00B16DD7">
            <w:pPr>
              <w:ind w:left="161" w:hanging="161"/>
              <w:jc w:val="left"/>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rsidP="00C3461E">
            <w:pPr>
              <w:ind w:left="161" w:hanging="161"/>
            </w:pPr>
            <w:r>
              <w:t>Ｃ：我が国の言語文化に特徴的な語句の意味や用法が理解できていない。</w:t>
            </w:r>
          </w:p>
        </w:tc>
        <w:tc>
          <w:tcPr>
            <w:tcW w:w="296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000000" w:rsidRDefault="00B16DD7">
            <w:pPr>
              <w:ind w:left="161" w:hanging="161"/>
              <w:jc w:val="left"/>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ascii="ＭＳ Ｐゴシック" w:eastAsia="ＭＳ Ｐゴシック" w:hAnsi="ＭＳ Ｐゴシック"/>
              </w:rPr>
            </w:pPr>
            <w:r>
              <w:t>Ａ：「小諸なる古城のほとり」「道程」「蟬頃」「甃のうへ」</w:t>
            </w:r>
            <w:r>
              <w:t>について</w:t>
            </w:r>
            <w:r>
              <w:t>、詩の</w:t>
            </w:r>
            <w:r>
              <w:t>構成や展開、表現技法について優れている点だけでなく課題点も指摘し改善点を提案できている。</w:t>
            </w:r>
          </w:p>
          <w:p w:rsidR="00000000" w:rsidRDefault="00B16DD7">
            <w:pPr>
              <w:ind w:left="161" w:hanging="161"/>
              <w:rPr>
                <w:rFonts w:ascii="ＭＳ Ｐゴシック" w:eastAsia="ＭＳ Ｐゴシック" w:hAnsi="ＭＳ Ｐゴシック"/>
              </w:rPr>
            </w:pPr>
            <w:r>
              <w:t>Ｂ：「小諸なる古城のほとり」「道程」「蟬頃」「甃のうへ」</w:t>
            </w:r>
            <w:r>
              <w:t>について</w:t>
            </w:r>
            <w:r>
              <w:t>、詩の特色について評価している。</w:t>
            </w:r>
          </w:p>
          <w:p w:rsidR="00000000" w:rsidRDefault="00B16DD7">
            <w:pPr>
              <w:ind w:left="161" w:hanging="161"/>
            </w:pPr>
            <w:r>
              <w:t>Ｃ：「小諸なる古城のほとり」「道程」「蟬頃」「甃のうへ」</w:t>
            </w:r>
            <w:r>
              <w:t>について</w:t>
            </w:r>
            <w:r>
              <w:t>、詩の構成や展開、表現方法を十分に読み取れず、的確に評価できていない。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オ</w:t>
            </w:r>
          </w:p>
          <w:p w:rsidR="00000000" w:rsidRDefault="00B16DD7">
            <w:pPr>
              <w:ind w:left="161" w:hanging="161"/>
              <w:rPr>
                <w:rFonts w:ascii="ＭＳ Ｐゴシック" w:eastAsia="ＭＳ Ｐゴシック" w:hAnsi="ＭＳ Ｐゴシック"/>
              </w:rPr>
            </w:pPr>
            <w:r>
              <w:t>Ａ：「小諸なる古城のほとり」「道程」「蟬頃」「甃のうへ」</w:t>
            </w:r>
            <w:r>
              <w:t>について</w:t>
            </w:r>
            <w:r>
              <w:t>、作品の認識の仕方や感受する姿勢が充実し、我が国の言語文化を継承していく一員としての自分のあるべき姿を展望でき</w:t>
            </w:r>
            <w:r>
              <w:t>ている。</w:t>
            </w:r>
          </w:p>
          <w:p w:rsidR="00000000" w:rsidRDefault="00B16DD7">
            <w:pPr>
              <w:ind w:left="161" w:hanging="161"/>
              <w:rPr>
                <w:rFonts w:ascii="ＭＳ Ｐゴシック" w:eastAsia="ＭＳ Ｐゴシック" w:hAnsi="ＭＳ Ｐゴシック"/>
              </w:rPr>
            </w:pPr>
            <w:r>
              <w:t>Ｂ：「小諸なる古城のほとり」「道程」「蟬頃」「甃のうへ」</w:t>
            </w:r>
            <w:r>
              <w:t>について</w:t>
            </w:r>
            <w:r>
              <w:t>、作品</w:t>
            </w:r>
            <w:r>
              <w:lastRenderedPageBreak/>
              <w:t>の内容や解釈を踏まえ、自分のものの見方、感じ方、考え方を深め、我が国の言語文化について自分の考えをもてている。</w:t>
            </w:r>
          </w:p>
          <w:p w:rsidR="00000000" w:rsidRDefault="00B16DD7">
            <w:pPr>
              <w:ind w:left="161" w:hanging="161"/>
            </w:pPr>
            <w:r>
              <w:t>Ｃ：「小諸なる古城のほとり」「道程」「蟬頃」「甃のうへ」</w:t>
            </w:r>
            <w:r>
              <w:t>について</w:t>
            </w:r>
            <w:r>
              <w:t>、作品の内容理解や解釈が十分でないため、我が国の言語文化に対する自分の考えや思いをまとめることができていない。</w:t>
            </w:r>
          </w:p>
        </w:tc>
        <w:tc>
          <w:tcPr>
            <w:tcW w:w="2800" w:type="dxa"/>
            <w:tcBorders>
              <w:top w:val="single" w:sz="4" w:space="0" w:color="000000"/>
              <w:left w:val="single" w:sz="4" w:space="0" w:color="000000"/>
              <w:bottom w:val="single" w:sz="4" w:space="0" w:color="000000"/>
              <w:right w:val="single" w:sz="4" w:space="0" w:color="000000"/>
            </w:tcBorders>
            <w:shd w:val="solid" w:color="FFFFFF" w:fill="auto"/>
            <w:tcMar>
              <w:left w:w="49" w:type="dxa"/>
              <w:right w:w="49" w:type="dxa"/>
            </w:tcMar>
          </w:tcPr>
          <w:p w:rsidR="002A64D1" w:rsidRDefault="002A64D1" w:rsidP="002A64D1">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2A64D1" w:rsidRDefault="002A64D1" w:rsidP="002A64D1">
            <w:pPr>
              <w:ind w:left="161" w:hanging="161"/>
              <w:rPr>
                <w:rFonts w:ascii="ＭＳ Ｐゴシック" w:eastAsia="ＭＳ Ｐゴシック" w:hAnsi="ＭＳ Ｐゴシック"/>
              </w:rPr>
            </w:pPr>
            <w:r>
              <w:t>Ａ：教材について、詩</w:t>
            </w:r>
            <w:r>
              <w:t>に表現されている書き手の人生観や、歴史や文化に対する価値観などを読み取り、内容の解釈を深めることができている。</w:t>
            </w:r>
          </w:p>
          <w:p w:rsidR="002A64D1" w:rsidRDefault="002A64D1" w:rsidP="002A64D1">
            <w:pPr>
              <w:ind w:left="161" w:hanging="161"/>
              <w:rPr>
                <w:rFonts w:ascii="ＭＳ Ｐゴシック" w:eastAsia="ＭＳ Ｐゴシック" w:hAnsi="ＭＳ Ｐゴシック"/>
              </w:rPr>
            </w:pPr>
            <w:r>
              <w:t>Ｂ：教材について詩</w:t>
            </w:r>
            <w:r>
              <w:t>に表れているものの見方、感じ方、考え方を捉え、内容を的確に解釈できている。</w:t>
            </w:r>
          </w:p>
          <w:p w:rsidR="002A64D1" w:rsidRDefault="002A64D1" w:rsidP="002A64D1">
            <w:pPr>
              <w:ind w:left="161" w:hanging="161"/>
              <w:rPr>
                <w:rFonts w:eastAsia="Times New Roman"/>
              </w:rPr>
            </w:pPr>
            <w:r>
              <w:t>Ｃ：教材について、詩</w:t>
            </w:r>
            <w:r>
              <w:t>に表されている感じ方、考え方を把握できている。</w:t>
            </w:r>
          </w:p>
          <w:p w:rsidR="00000000" w:rsidRPr="002A64D1"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lastRenderedPageBreak/>
              <w:t>単元名</w:t>
            </w:r>
          </w:p>
          <w:p w:rsidR="00000000" w:rsidRDefault="00B16DD7" w:rsidP="002A64D1"/>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8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近代の短歌・俳句</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近代の短歌　八首</w:t>
            </w:r>
          </w:p>
          <w:p w:rsidR="00000000" w:rsidRDefault="00B16DD7">
            <w:r>
              <w:t>（</w:t>
            </w:r>
            <w:r>
              <w:t>p.300</w:t>
            </w:r>
            <w:r>
              <w:t>～</w:t>
            </w:r>
            <w:r>
              <w:t>p.301</w:t>
            </w:r>
            <w:r>
              <w:t>，</w:t>
            </w:r>
            <w:r>
              <w:t>p.305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５</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・短歌の基本的な読み方を習得する。</w:t>
            </w:r>
          </w:p>
          <w:p w:rsidR="00000000" w:rsidRDefault="00B16DD7">
            <w:pPr>
              <w:ind w:left="161" w:hanging="161"/>
            </w:pPr>
            <w:r>
              <w:t>・繰り返し音読して短歌に親しみ、リズムや叙情を味わう。</w:t>
            </w:r>
          </w:p>
          <w:p w:rsidR="00000000" w:rsidRDefault="00B16DD7">
            <w:pPr>
              <w:ind w:left="161" w:hanging="161"/>
            </w:pPr>
            <w:r>
              <w:t>・短詩型文学固有の表現の特質を</w:t>
            </w:r>
            <w:r>
              <w:t>理解する。</w:t>
            </w:r>
          </w:p>
          <w:p w:rsidR="00000000" w:rsidRDefault="00B16DD7">
            <w:pPr>
              <w:ind w:left="161" w:hanging="161"/>
            </w:pPr>
            <w:r>
              <w:t>・作品に詠まれている自然や人生、生活を味わい、自然や人間を見る目を養い、感性や想像力を豊かにする。</w:t>
            </w:r>
          </w:p>
          <w:p w:rsidR="00000000" w:rsidRDefault="00B16DD7">
            <w:pPr>
              <w:ind w:left="161" w:hanging="161"/>
            </w:pPr>
            <w:r>
              <w:t>・表現技法や書写の能力を生かして、効果的に短歌を書き表す。</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Ａ：言葉の文化に関する働きとその価値を認識し、言葉の世界に対する関わりを実感している。</w:t>
            </w:r>
          </w:p>
          <w:p w:rsidR="00000000" w:rsidRDefault="00B16DD7">
            <w:pPr>
              <w:ind w:left="166" w:hanging="166"/>
              <w:rPr>
                <w:rFonts w:eastAsia="Times New Roman"/>
              </w:rPr>
            </w:pPr>
            <w:r>
              <w:t>Ｂ：言葉には、文化の継承、発展、創造を支える働きがあることを理解している。</w:t>
            </w:r>
          </w:p>
          <w:p w:rsidR="00000000" w:rsidRDefault="00B16DD7">
            <w:pPr>
              <w:ind w:left="166" w:hanging="166"/>
              <w:rPr>
                <w:rFonts w:eastAsia="Times New Roman"/>
              </w:rPr>
            </w:pPr>
            <w:r>
              <w:t>Ｃ：言葉に文化の発展と創造を支える働きがあることが理解できていない。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000000" w:rsidRDefault="00B16DD7">
            <w:pPr>
              <w:ind w:left="166" w:hanging="166"/>
            </w:pPr>
            <w:r>
              <w:t>Ａ：本歌取りや見立てなどの表現の技法が詩</w:t>
            </w:r>
            <w:r>
              <w:t>歌等にとどまらず今日の評論や物語にも通じる技法としても効果を発揮すると理解し、文章を書く時などに使用している。</w:t>
            </w:r>
          </w:p>
          <w:p w:rsidR="00000000" w:rsidRDefault="00B16DD7">
            <w:pPr>
              <w:ind w:left="166" w:hanging="166"/>
              <w:rPr>
                <w:rFonts w:ascii="ＭＳ Ｐゴシック" w:eastAsia="ＭＳ Ｐゴシック" w:hAnsi="ＭＳ Ｐゴシック"/>
              </w:rPr>
            </w:pPr>
            <w:r>
              <w:t>Ｂ：本歌取りや見立てなどの我が国の言語文化に特徴的な表現の技法とその効果について理解している。</w:t>
            </w:r>
          </w:p>
          <w:p w:rsidR="00000000" w:rsidRDefault="00B16DD7">
            <w:pPr>
              <w:ind w:left="166" w:hanging="166"/>
            </w:pPr>
            <w:r>
              <w:t>Ｃ：本歌取りや見立ての技法について理解が十分でなく、その効果を味わうことができていない。</w:t>
            </w:r>
          </w:p>
          <w:p w:rsidR="00000000" w:rsidRDefault="00B16DD7"/>
          <w:p w:rsidR="00000000" w:rsidRDefault="00B16DD7"/>
          <w:p w:rsidR="00000000" w:rsidRDefault="00B16DD7"/>
          <w:p w:rsidR="00000000" w:rsidRDefault="00B16DD7"/>
          <w:p w:rsidR="00000000" w:rsidRDefault="00B16DD7"/>
          <w:p w:rsidR="00000000" w:rsidRDefault="00B16DD7"/>
          <w:p w:rsidR="00000000" w:rsidRDefault="00B16DD7"/>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000000" w:rsidRDefault="00B16DD7">
            <w:pPr>
              <w:ind w:left="161" w:hanging="161"/>
              <w:rPr>
                <w:rFonts w:ascii="ＭＳ Ｐゴシック" w:eastAsia="ＭＳ Ｐゴシック" w:hAnsi="ＭＳ Ｐゴシック"/>
              </w:rPr>
            </w:pPr>
            <w:r>
              <w:t>Ａ：「近代の</w:t>
            </w:r>
            <w:r>
              <w:t>短歌　八首</w:t>
            </w:r>
            <w:r>
              <w:t>」について、自分の知識や体験の中から我が国の言語文化に関わりの深い題材を決め、題材の価値を評価・検討して表現している。</w:t>
            </w:r>
          </w:p>
          <w:p w:rsidR="00000000" w:rsidRDefault="00B16DD7">
            <w:pPr>
              <w:ind w:left="161" w:hanging="161"/>
              <w:rPr>
                <w:rFonts w:ascii="ＭＳ Ｐゴシック" w:eastAsia="ＭＳ Ｐゴシック" w:hAnsi="ＭＳ Ｐゴシック"/>
              </w:rPr>
            </w:pPr>
            <w:r>
              <w:t>Ｂ：「近代の</w:t>
            </w:r>
            <w:r>
              <w:t>短歌　八首</w:t>
            </w:r>
            <w:r>
              <w:t>」について、自分の知</w:t>
            </w:r>
            <w:r>
              <w:t>識や体験の中から適切な題材を決め、集めた材料のよさや味わいを吟味して、表現したいことを明確にしている。</w:t>
            </w:r>
          </w:p>
          <w:p w:rsidR="00000000" w:rsidRDefault="00B16DD7">
            <w:pPr>
              <w:ind w:left="161" w:hanging="161"/>
              <w:rPr>
                <w:rFonts w:eastAsia="Times New Roman"/>
              </w:rPr>
            </w:pPr>
            <w:r>
              <w:t>Ｃ：「近代の</w:t>
            </w:r>
            <w:r>
              <w:t>短歌　八首</w:t>
            </w:r>
            <w:r>
              <w:t>」について、自分の知識や体験の中から適切な題材を決め、表現することができていない。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Ａ：「近代の</w:t>
            </w:r>
            <w:r>
              <w:t>短歌　八首</w:t>
            </w:r>
            <w:r>
              <w:t>」について、自分の体験や思いが効果的に伝わる適切な表現技法を選択し、五感に訴えるような言葉の選択や組み立て方などを工夫している。</w:t>
            </w:r>
          </w:p>
          <w:p w:rsidR="00000000" w:rsidRDefault="00B16DD7">
            <w:pPr>
              <w:ind w:left="161" w:hanging="161"/>
              <w:rPr>
                <w:rFonts w:ascii="ＭＳ Ｐゴシック" w:eastAsia="ＭＳ Ｐゴシック" w:hAnsi="ＭＳ Ｐゴシック"/>
              </w:rPr>
            </w:pPr>
            <w:r>
              <w:t>Ｂ：「近代の</w:t>
            </w:r>
            <w:r>
              <w:t>短歌　八首</w:t>
            </w:r>
            <w:r>
              <w:t>」について、自分の体験や思いが効果的に伝わるよう、文章の種類、構成、展開や、文体、描写、語句などの表現の仕方を工夫</w:t>
            </w:r>
            <w:r>
              <w:t>している。</w:t>
            </w:r>
          </w:p>
          <w:p w:rsidR="00000000" w:rsidRDefault="00B16DD7">
            <w:pPr>
              <w:ind w:left="161" w:hanging="161"/>
            </w:pPr>
            <w:r>
              <w:t>Ｃ：「近代の</w:t>
            </w:r>
            <w:r>
              <w:t>短歌　八首</w:t>
            </w:r>
            <w:r>
              <w:t>」について、自</w:t>
            </w:r>
            <w:r>
              <w:lastRenderedPageBreak/>
              <w:t>分の体験や思いをまとめることが十分でないため、効果的に伝えることができていない。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Ａ：教材から読み取った内容を参考に、適切な題材を選び、表現に工夫してまとめることができている。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t>Ｂ：教材から読み取った内容を参考に、適切な題材を選んでまとめることができている。</w:t>
            </w:r>
          </w:p>
          <w:p w:rsidR="00000000" w:rsidRDefault="00B16DD7">
            <w:pPr>
              <w:ind w:left="161" w:hanging="161"/>
              <w:rPr>
                <w:rFonts w:ascii="ＭＳ Ｐゴシック" w:eastAsia="ＭＳ Ｐゴシック" w:hAnsi="ＭＳ Ｐゴシック"/>
              </w:rPr>
            </w:pPr>
            <w:r>
              <w:t>Ｃ：教材から読み取った内容を参考に、形式に沿ってまとめることができている。</w:t>
            </w:r>
          </w:p>
          <w:p w:rsidR="00000000" w:rsidRDefault="00B16DD7"/>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近代の俳句　八句</w:t>
            </w:r>
          </w:p>
          <w:p w:rsidR="00000000" w:rsidRDefault="00B16DD7">
            <w:r>
              <w:t>（</w:t>
            </w:r>
            <w:r>
              <w:t xml:space="preserve">p.302 </w:t>
            </w:r>
            <w:r>
              <w:t>～</w:t>
            </w:r>
            <w:r>
              <w:t>p.305</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４</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・俳句の基本的な読み方を習得する。</w:t>
            </w:r>
          </w:p>
          <w:p w:rsidR="00000000" w:rsidRDefault="00B16DD7">
            <w:pPr>
              <w:ind w:left="161" w:hanging="161"/>
            </w:pPr>
            <w:r>
              <w:t>・繰り返し音読して俳句に親しみ、リ</w:t>
            </w:r>
          </w:p>
          <w:p w:rsidR="00000000" w:rsidRDefault="00B16DD7">
            <w:r>
              <w:t>ズムや叙情を味わう。</w:t>
            </w:r>
          </w:p>
          <w:p w:rsidR="00000000" w:rsidRDefault="00B16DD7">
            <w:pPr>
              <w:ind w:left="161" w:hanging="161"/>
            </w:pPr>
            <w:r>
              <w:t>・短詩型文学固有の表現の特質を理解する。</w:t>
            </w:r>
          </w:p>
          <w:p w:rsidR="00000000" w:rsidRDefault="00B16DD7">
            <w:pPr>
              <w:ind w:left="161" w:hanging="161"/>
            </w:pPr>
            <w:r>
              <w:t>・作品に詠まれている自然や人生、生活を味わい、自然や人間を見る目を養い、感性や想像力を豊かにする。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eastAsia="Times New Roman"/>
              </w:rPr>
            </w:pPr>
            <w:r>
              <w:t>Ａ：言葉の文化に関する働きとその価値を認識し、言葉の世界に対する関わりを実感している。</w:t>
            </w:r>
          </w:p>
          <w:p w:rsidR="00000000" w:rsidRDefault="00B16DD7">
            <w:pPr>
              <w:ind w:left="166" w:hanging="166"/>
              <w:rPr>
                <w:rFonts w:eastAsia="Times New Roman"/>
              </w:rPr>
            </w:pPr>
            <w:r>
              <w:t>Ｂ：言葉には、文化の継承、発展、創造を支える働</w:t>
            </w:r>
            <w:r>
              <w:t>きがあることを理解している。</w:t>
            </w:r>
          </w:p>
          <w:p w:rsidR="00000000" w:rsidRDefault="00B16DD7">
            <w:pPr>
              <w:ind w:left="166" w:hanging="166"/>
              <w:rPr>
                <w:rFonts w:eastAsia="Times New Roman"/>
              </w:rPr>
            </w:pPr>
            <w:r>
              <w:t>Ｃ：言葉に文化の発展と創造を支える働きがあることが理解できていない。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000000" w:rsidRDefault="00B16DD7">
            <w:pPr>
              <w:ind w:left="166" w:hanging="166"/>
            </w:pPr>
            <w:r>
              <w:t>Ａ：本歌取りや見立てなどの表現の技法が詩歌等にとどまらず今日の評論や物語にも通じる技法としても効果を発揮すると理解し、文章を書く時などに使用している。</w:t>
            </w:r>
          </w:p>
          <w:p w:rsidR="00000000" w:rsidRDefault="00B16DD7">
            <w:pPr>
              <w:ind w:left="166" w:hanging="166"/>
              <w:rPr>
                <w:rFonts w:ascii="ＭＳ Ｐゴシック" w:eastAsia="ＭＳ Ｐゴシック" w:hAnsi="ＭＳ Ｐゴシック"/>
              </w:rPr>
            </w:pPr>
            <w:r>
              <w:t>Ｂ：本歌取りや見立てなどの我が国の言語文化に特徴的な表現の技法とその効果について理解している。</w:t>
            </w:r>
          </w:p>
          <w:p w:rsidR="00000000" w:rsidRDefault="00B16DD7">
            <w:pPr>
              <w:ind w:left="166" w:hanging="166"/>
            </w:pPr>
            <w:r>
              <w:t>Ｃ：本歌取りや見立ての技法について理解が十分でなく、その効果を味わうことができていない。</w:t>
            </w:r>
          </w:p>
          <w:p w:rsidR="00000000" w:rsidRDefault="00B16DD7"/>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ア</w:t>
            </w:r>
          </w:p>
          <w:p w:rsidR="00000000" w:rsidRDefault="00B16DD7">
            <w:pPr>
              <w:ind w:left="166" w:hanging="166"/>
              <w:rPr>
                <w:rFonts w:ascii="ＭＳ Ｐゴシック" w:eastAsia="ＭＳ Ｐゴシック" w:hAnsi="ＭＳ Ｐゴシック"/>
              </w:rPr>
            </w:pPr>
            <w:r>
              <w:t>Ａ：「近代の俳句　八句」につ</w:t>
            </w:r>
            <w:r>
              <w:t>いて、自分の知識や体験の中から我が国の言語文化に関わりの深い題材を決め、題材の価値を評価・検討して表現している。</w:t>
            </w:r>
          </w:p>
          <w:p w:rsidR="00000000" w:rsidRDefault="00B16DD7">
            <w:pPr>
              <w:ind w:left="166" w:hanging="166"/>
              <w:rPr>
                <w:rFonts w:ascii="ＭＳ Ｐゴシック" w:eastAsia="ＭＳ Ｐゴシック" w:hAnsi="ＭＳ Ｐゴシック"/>
              </w:rPr>
            </w:pPr>
            <w:r>
              <w:t>Ｂ：「近代の俳句　八句」について、自分の知識や体験の中から適切な題材を決め、集めた材料のよさや味わいを吟味して、表現したいことを明確にしている。</w:t>
            </w:r>
          </w:p>
          <w:p w:rsidR="00000000" w:rsidRDefault="00B16DD7">
            <w:pPr>
              <w:ind w:left="166" w:hanging="166"/>
              <w:rPr>
                <w:rFonts w:eastAsia="Times New Roman"/>
              </w:rPr>
            </w:pPr>
            <w:r>
              <w:t>Ｃ：「近代の俳句　八句」について、自分の知識や体験の中から適切な題材を決め、表現することができていない。</w:t>
            </w:r>
          </w:p>
          <w:p w:rsidR="00000000" w:rsidRDefault="00B16DD7">
            <w:pPr>
              <w:ind w:left="166" w:hanging="166"/>
              <w:rPr>
                <w:rFonts w:eastAsia="Times New Roman"/>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000000" w:rsidRDefault="00B16DD7">
            <w:pPr>
              <w:ind w:left="166" w:hanging="166"/>
              <w:rPr>
                <w:rFonts w:ascii="ＭＳ Ｐゴシック" w:eastAsia="ＭＳ Ｐゴシック" w:hAnsi="ＭＳ Ｐゴシック"/>
              </w:rPr>
            </w:pPr>
            <w:r>
              <w:t>Ａ：「近代の俳句　八句」について、自分の体験や思いが効果的に伝わる適切な表現技法を選択し、五感に訴えるような言葉の選択や組み立て方な</w:t>
            </w:r>
            <w:r>
              <w:t>どを工夫している。</w:t>
            </w:r>
          </w:p>
          <w:p w:rsidR="00000000" w:rsidRDefault="00B16DD7">
            <w:pPr>
              <w:ind w:left="166" w:hanging="166"/>
              <w:rPr>
                <w:rFonts w:ascii="ＭＳ Ｐゴシック" w:eastAsia="ＭＳ Ｐゴシック" w:hAnsi="ＭＳ Ｐゴシック"/>
              </w:rPr>
            </w:pPr>
            <w:r>
              <w:t>Ｂ：「近代の俳句　八句」について、自分の体験や思いが効果的に伝わるよう、文章の種類、構成、展開や、文体、描写、語句などの表現の仕方を工夫している。</w:t>
            </w:r>
          </w:p>
          <w:p w:rsidR="00000000" w:rsidRDefault="00B16DD7">
            <w:pPr>
              <w:ind w:left="166" w:hanging="166"/>
            </w:pPr>
            <w:r>
              <w:t>Ｃ：「近代の俳句　八句」について、自分の体験や思いをまとめることが十分でないため、効果的に伝えることができていない。</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ascii="ＭＳ ゴシック" w:eastAsia="ＭＳ ゴシック" w:hAnsi="ＭＳ ゴシック"/>
              </w:rPr>
            </w:pPr>
            <w:r>
              <w:rPr>
                <w:rFonts w:ascii="ＭＳ ゴシック" w:eastAsia="ＭＳ ゴシック" w:hAnsi="ＭＳ ゴシック"/>
                <w:color w:val="FFFFFF"/>
                <w:shd w:val="solid" w:color="5D5D5D" w:fill="auto"/>
              </w:rPr>
              <w:t>主</w:t>
            </w:r>
          </w:p>
          <w:p w:rsidR="00000000" w:rsidRDefault="00B16DD7">
            <w:pPr>
              <w:ind w:left="161" w:hanging="161"/>
              <w:rPr>
                <w:rFonts w:ascii="ＭＳ Ｐゴシック" w:eastAsia="ＭＳ Ｐゴシック" w:hAnsi="ＭＳ Ｐゴシック"/>
              </w:rPr>
            </w:pPr>
            <w:r>
              <w:t>Ａ：教材から読み取った内容を参考に、適切な題材を選び、表現に工夫してまとめることができている。</w:t>
            </w:r>
          </w:p>
          <w:p w:rsidR="00000000" w:rsidRDefault="00B16DD7">
            <w:pPr>
              <w:ind w:left="161" w:hanging="161"/>
              <w:rPr>
                <w:rFonts w:ascii="ＭＳ Ｐゴシック" w:eastAsia="ＭＳ Ｐゴシック" w:hAnsi="ＭＳ Ｐゴシック"/>
              </w:rPr>
            </w:pPr>
            <w:r>
              <w:t>Ｂ：教材から読み取った内容を参考に、適切な題材を選んでまとめることができている。</w:t>
            </w:r>
          </w:p>
          <w:p w:rsidR="00000000" w:rsidRDefault="00B16DD7">
            <w:pPr>
              <w:ind w:left="161" w:hanging="161"/>
              <w:rPr>
                <w:rFonts w:ascii="ＭＳ Ｐゴシック" w:eastAsia="ＭＳ Ｐゴシック" w:hAnsi="ＭＳ Ｐゴシック"/>
              </w:rPr>
            </w:pPr>
            <w:r>
              <w:t>Ｃ：教材から読み取った内容を参考に、形式に沿</w:t>
            </w:r>
            <w:r>
              <w:t>ってまとめることができている。</w:t>
            </w:r>
          </w:p>
          <w:p w:rsidR="00000000" w:rsidRDefault="00B16DD7"/>
        </w:tc>
      </w:tr>
      <w:tr w:rsidR="00000000">
        <w:tblPrEx>
          <w:tblCellMar>
            <w:top w:w="0" w:type="dxa"/>
            <w:left w:w="0" w:type="dxa"/>
            <w:bottom w:w="0" w:type="dxa"/>
            <w:right w:w="0" w:type="dxa"/>
          </w:tblCellMar>
        </w:tblPrEx>
        <w:tc>
          <w:tcPr>
            <w:tcW w:w="56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単元名</w:t>
            </w:r>
          </w:p>
          <w:p w:rsidR="00000000" w:rsidRDefault="00B16DD7">
            <w:pPr>
              <w:jc w:val="center"/>
            </w:pPr>
          </w:p>
        </w:tc>
        <w:tc>
          <w:tcPr>
            <w:tcW w:w="22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教材名</w:t>
            </w:r>
          </w:p>
          <w:p w:rsidR="00000000" w:rsidRDefault="00B16DD7"/>
          <w:p w:rsidR="00000000" w:rsidRDefault="00B16DD7"/>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時間数</w:t>
            </w:r>
          </w:p>
          <w:p w:rsidR="00000000" w:rsidRDefault="00B16DD7"/>
          <w:p w:rsidR="00000000" w:rsidRDefault="00B16DD7"/>
        </w:tc>
        <w:tc>
          <w:tcPr>
            <w:tcW w:w="288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学習目標</w:t>
            </w:r>
          </w:p>
          <w:p w:rsidR="00000000" w:rsidRDefault="00B16DD7"/>
          <w:p w:rsidR="00000000" w:rsidRDefault="00B16DD7"/>
        </w:tc>
        <w:tc>
          <w:tcPr>
            <w:tcW w:w="864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評価の観点</w:t>
            </w:r>
          </w:p>
        </w:tc>
      </w:tr>
      <w:tr w:rsidR="00000000">
        <w:tblPrEx>
          <w:tblCellMar>
            <w:top w:w="0" w:type="dxa"/>
            <w:left w:w="0" w:type="dxa"/>
            <w:bottom w:w="0" w:type="dxa"/>
            <w:right w:w="0" w:type="dxa"/>
          </w:tblCellMar>
        </w:tblPrEx>
        <w:tc>
          <w:tcPr>
            <w:tcW w:w="56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tc>
        <w:tc>
          <w:tcPr>
            <w:tcW w:w="22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tc>
        <w:tc>
          <w:tcPr>
            <w:tcW w:w="28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思考・判断・表現</w:t>
            </w:r>
          </w:p>
          <w:p w:rsidR="00000000" w:rsidRDefault="00B16DD7">
            <w:pPr>
              <w:jc w:val="center"/>
            </w:pP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8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p>
          <w:p w:rsidR="00000000" w:rsidRDefault="00B16DD7">
            <w:pPr>
              <w:jc w:val="cente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000000">
        <w:tblPrEx>
          <w:tblCellMar>
            <w:top w:w="0" w:type="dxa"/>
            <w:left w:w="0" w:type="dxa"/>
            <w:bottom w:w="0" w:type="dxa"/>
            <w:right w:w="0" w:type="dxa"/>
          </w:tblCellMar>
        </w:tblPrEx>
        <w:tc>
          <w:tcPr>
            <w:tcW w:w="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000000" w:rsidRDefault="00B16DD7">
            <w:pPr>
              <w:jc w:val="center"/>
            </w:pPr>
            <w:r>
              <w:rPr>
                <w:rFonts w:ascii="ＭＳ ゴシック" w:eastAsia="ＭＳ ゴシック" w:hAnsi="ＭＳ ゴシック"/>
              </w:rPr>
              <w:t>現代の</w:t>
            </w:r>
          </w:p>
          <w:p w:rsidR="00000000" w:rsidRDefault="00B16DD7">
            <w:pPr>
              <w:jc w:val="center"/>
            </w:pPr>
            <w:r>
              <w:rPr>
                <w:rFonts w:ascii="ＭＳ ゴシック" w:eastAsia="ＭＳ ゴシック" w:hAnsi="ＭＳ ゴシック"/>
              </w:rPr>
              <w:t>小説</w:t>
            </w:r>
          </w:p>
          <w:p w:rsidR="00000000" w:rsidRDefault="00B16DD7">
            <w:pPr>
              <w:jc w:val="cente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r>
              <w:t>ひよこトラック　小川洋子</w:t>
            </w:r>
          </w:p>
          <w:p w:rsidR="00000000" w:rsidRDefault="00B16DD7">
            <w:r>
              <w:t>（</w:t>
            </w:r>
            <w:r>
              <w:t>p.306</w:t>
            </w:r>
            <w:r>
              <w:t>～</w:t>
            </w:r>
            <w:r>
              <w:t>p.319</w:t>
            </w:r>
            <w:r>
              <w:t>）</w:t>
            </w:r>
          </w:p>
          <w:p w:rsidR="00000000" w:rsidRDefault="00B16DD7"/>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jc w:val="center"/>
            </w:pPr>
            <w:r>
              <w:t>３</w:t>
            </w:r>
          </w:p>
          <w:p w:rsidR="00000000" w:rsidRDefault="00B16DD7">
            <w:pPr>
              <w:jc w:val="center"/>
            </w:pPr>
          </w:p>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pPr>
            <w:r>
              <w:t>・</w:t>
            </w:r>
            <w:r>
              <w:t>小説の読み方を習得する。</w:t>
            </w:r>
          </w:p>
          <w:p w:rsidR="00000000" w:rsidRDefault="00B16DD7">
            <w:pPr>
              <w:ind w:left="161" w:hanging="161"/>
            </w:pPr>
            <w:r>
              <w:t>・物語の展開に即して登場人物の心理や行動を的確に読み取る。</w:t>
            </w:r>
          </w:p>
          <w:p w:rsidR="00000000" w:rsidRDefault="00B16DD7">
            <w:pPr>
              <w:ind w:left="161" w:hanging="161"/>
            </w:pPr>
            <w:r>
              <w:t>・作品の結末が示している意味につい</w:t>
            </w:r>
            <w:r>
              <w:lastRenderedPageBreak/>
              <w:t>て考えを深める。</w:t>
            </w:r>
          </w:p>
          <w:p w:rsidR="00000000" w:rsidRDefault="00B16DD7"/>
        </w:tc>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ascii="ＭＳ Ｐゴシック" w:eastAsia="ＭＳ Ｐゴシック" w:hAnsi="ＭＳ Ｐゴシック"/>
              </w:rPr>
            </w:pPr>
            <w:r>
              <w:t>Ａ：常用漢字の表記を文脈に応じて使い分けるだけでなく、仮名を用いて読みやすくすることにも配慮してい</w:t>
            </w:r>
            <w:r>
              <w:lastRenderedPageBreak/>
              <w:t>る。</w:t>
            </w:r>
          </w:p>
          <w:p w:rsidR="00000000" w:rsidRDefault="00B16DD7">
            <w:pPr>
              <w:ind w:left="161" w:hanging="161"/>
              <w:rPr>
                <w:rFonts w:ascii="ＭＳ Ｐゴシック" w:eastAsia="ＭＳ Ｐゴシック" w:hAnsi="ＭＳ Ｐゴシック"/>
              </w:rPr>
            </w:pPr>
            <w:r>
              <w:t>Ｂ：常用漢字の読みに慣れ、主な常用漢字を書き、文や文章の中で使用している。</w:t>
            </w:r>
          </w:p>
          <w:p w:rsidR="00000000" w:rsidRDefault="00B16DD7">
            <w:pPr>
              <w:ind w:left="161" w:hanging="161"/>
            </w:pPr>
            <w:r>
              <w:t>Ｃ：常用漢字で読めない漢字や表記できない漢字があ</w:t>
            </w:r>
            <w:r>
              <w:t>る。</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000000" w:rsidRDefault="00B16DD7">
            <w:pPr>
              <w:ind w:left="161" w:hanging="161"/>
              <w:rPr>
                <w:rFonts w:eastAsia="Times New Roman"/>
              </w:rPr>
            </w:pPr>
            <w:r>
              <w:t>Ａ：我が国の様々な言語表現において創造・継承されてきた言語を文章の中で使うことで、培われてきた文化的価値を理解し、美意識を高めている。</w:t>
            </w:r>
          </w:p>
          <w:p w:rsidR="00000000" w:rsidRDefault="00B16DD7">
            <w:pPr>
              <w:ind w:left="161" w:hanging="161"/>
              <w:rPr>
                <w:rFonts w:eastAsia="Times New Roman"/>
              </w:rPr>
            </w:pPr>
            <w:r>
              <w:t>Ｂ：我が国の言語文化に特徴的な語句の量を増し、それらの文化的背景について理解を深め、文章の中で使うことを通して、語感を磨き語彙を豊かにしている。</w:t>
            </w:r>
          </w:p>
          <w:p w:rsidR="00000000" w:rsidRDefault="00B16DD7">
            <w:pPr>
              <w:ind w:left="161" w:hanging="161"/>
              <w:rPr>
                <w:rFonts w:ascii="ＭＳ Ｐゴシック" w:eastAsia="ＭＳ Ｐゴシック" w:hAnsi="ＭＳ Ｐゴシック"/>
              </w:rPr>
            </w:pPr>
            <w:r>
              <w:t>Ｃ：我が国の言語文化に特徴的な語句の意味や用法が理解できていない。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Ａ：文脈の中で意味が決まっていくという仕組みによって文章に奥行きや含蓄を持たせることができることを理解している。</w:t>
            </w:r>
          </w:p>
          <w:p w:rsidR="00000000" w:rsidRDefault="00B16DD7">
            <w:pPr>
              <w:ind w:left="161" w:hanging="161"/>
              <w:rPr>
                <w:rFonts w:ascii="ＭＳ Ｐゴシック" w:eastAsia="ＭＳ Ｐゴシック" w:hAnsi="ＭＳ Ｐゴシック"/>
              </w:rPr>
            </w:pPr>
            <w:r>
              <w:t>Ｂ：文章の意味</w:t>
            </w:r>
            <w:r>
              <w:t>は、文脈の中で形成されることを理解している。</w:t>
            </w:r>
          </w:p>
          <w:p w:rsidR="00000000" w:rsidRDefault="00B16DD7">
            <w:pPr>
              <w:ind w:left="161" w:hanging="161"/>
              <w:rPr>
                <w:rFonts w:ascii="ＭＳ Ｐゴシック" w:eastAsia="ＭＳ Ｐゴシック" w:hAnsi="ＭＳ Ｐゴシック"/>
              </w:rPr>
            </w:pPr>
            <w:r>
              <w:t>Ｃ：文脈が文を超えて存在する意味的なつながりであることを理解できていない。</w:t>
            </w:r>
          </w:p>
          <w:p w:rsidR="00000000" w:rsidRDefault="00B16DD7">
            <w:pPr>
              <w:ind w:left="161" w:hanging="161"/>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カ</w:t>
            </w:r>
          </w:p>
          <w:p w:rsidR="00000000" w:rsidRDefault="00B16DD7">
            <w:pPr>
              <w:ind w:left="161" w:hanging="161"/>
            </w:pPr>
            <w:r>
              <w:t>Ａ：我が国の言語文化への理解につながる読書の意義と効用を理解し、読書に対する自分の興味や関心の幅を広げている。</w:t>
            </w:r>
          </w:p>
          <w:p w:rsidR="00000000" w:rsidRDefault="00B16DD7">
            <w:pPr>
              <w:ind w:left="161" w:hanging="161"/>
            </w:pPr>
            <w:r>
              <w:t>Ｂ：我が国の言語文化への理解につながる読書の意義と効用について理解を深めている。</w:t>
            </w:r>
          </w:p>
          <w:p w:rsidR="00000000" w:rsidRDefault="00B16DD7">
            <w:pPr>
              <w:ind w:left="161" w:hanging="161"/>
            </w:pPr>
            <w:r>
              <w:t>Ｃ：我が国の言語文化への理解につながる読書の意義と効用が十分にできていない。</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イ</w:t>
            </w:r>
          </w:p>
          <w:p w:rsidR="00000000" w:rsidRDefault="00B16DD7">
            <w:pPr>
              <w:ind w:left="161" w:hanging="161"/>
              <w:rPr>
                <w:rFonts w:eastAsia="Times New Roman"/>
              </w:rPr>
            </w:pPr>
            <w:r>
              <w:t>Ａ：「ひよこトラック」について、作品や文章に表現されている書き手の人生観や価値観などを読み</w:t>
            </w:r>
            <w:r>
              <w:t>取り、内容の</w:t>
            </w:r>
            <w:r>
              <w:lastRenderedPageBreak/>
              <w:t>解釈を深めることにつなげられている。</w:t>
            </w:r>
          </w:p>
          <w:p w:rsidR="00000000" w:rsidRDefault="00B16DD7">
            <w:pPr>
              <w:ind w:left="161" w:hanging="161"/>
              <w:rPr>
                <w:rFonts w:ascii="ＭＳ Ｐゴシック" w:eastAsia="ＭＳ Ｐゴシック" w:hAnsi="ＭＳ Ｐゴシック"/>
              </w:rPr>
            </w:pPr>
            <w:r>
              <w:t>Ｂ：「ひよこトラック」について、作品や文章に表れているものの見方、感じ方、考え方を捉え、内容を解釈している。</w:t>
            </w:r>
          </w:p>
          <w:p w:rsidR="00000000" w:rsidRDefault="00B16DD7">
            <w:pPr>
              <w:ind w:left="161" w:hanging="161"/>
            </w:pPr>
            <w:r>
              <w:t>Ｃ：「ひよこトラック」について、作品や文章に表されているものの見方や考え方を十分に解釈することができていない。</w:t>
            </w:r>
          </w:p>
          <w:p w:rsidR="00000000" w:rsidRDefault="00B16DD7">
            <w:pPr>
              <w:ind w:left="161" w:hanging="161"/>
              <w:rPr>
                <w:rFonts w:eastAsia="Times New Roman"/>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エ</w:t>
            </w:r>
          </w:p>
          <w:p w:rsidR="00000000" w:rsidRDefault="00B16DD7">
            <w:pPr>
              <w:ind w:left="161" w:hanging="161"/>
              <w:rPr>
                <w:rFonts w:ascii="ＭＳ Ｐゴシック" w:eastAsia="ＭＳ Ｐゴシック" w:hAnsi="ＭＳ Ｐゴシック"/>
              </w:rPr>
            </w:pPr>
            <w:r>
              <w:t>Ａ：「ひよこトラック」について、</w:t>
            </w:r>
            <w:r>
              <w:t>作品や文章の内容を歴史的・文化的な複数の観点から捉えなおし、新たな発見や問いを立てることでさらに内容の解釈を深めている。</w:t>
            </w:r>
          </w:p>
          <w:p w:rsidR="00000000" w:rsidRDefault="00B16DD7">
            <w:pPr>
              <w:ind w:left="161" w:hanging="161"/>
              <w:rPr>
                <w:rFonts w:ascii="ＭＳ Ｐゴシック" w:eastAsia="ＭＳ Ｐゴシック" w:hAnsi="ＭＳ Ｐゴシック"/>
              </w:rPr>
            </w:pPr>
            <w:r>
              <w:t>Ｂ：「ひよこトラック」について、作品や文章の成立した背景や他の作品などと</w:t>
            </w:r>
            <w:r>
              <w:t>の関係を踏まえ、内容の解釈を深めている。</w:t>
            </w:r>
          </w:p>
          <w:p w:rsidR="00000000" w:rsidRDefault="00B16DD7">
            <w:pPr>
              <w:ind w:left="161" w:hanging="161"/>
            </w:pPr>
            <w:r>
              <w:t>Ｃ：「ひよこトラック」について、作品や文章について成立した他の作品などとの関係が把握できていない。</w:t>
            </w:r>
          </w:p>
          <w:p w:rsidR="00000000" w:rsidRDefault="00B16DD7"/>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B16DD7">
            <w:pPr>
              <w:ind w:left="161" w:hanging="161"/>
              <w:rPr>
                <w:rFonts w:eastAsia="Times New Roman"/>
              </w:rPr>
            </w:pPr>
            <w:r>
              <w:rPr>
                <w:rFonts w:ascii="ＭＳ ゴシック" w:eastAsia="ＭＳ ゴシック" w:hAnsi="ＭＳ ゴシック"/>
                <w:color w:val="FFFFFF"/>
                <w:shd w:val="solid" w:color="5D5D5D" w:fill="auto"/>
              </w:rPr>
              <w:lastRenderedPageBreak/>
              <w:t>主</w:t>
            </w:r>
          </w:p>
          <w:p w:rsidR="00000000" w:rsidRDefault="00B16DD7">
            <w:pPr>
              <w:ind w:left="161" w:hanging="161"/>
              <w:rPr>
                <w:rFonts w:ascii="ＭＳ Ｐゴシック" w:eastAsia="ＭＳ Ｐゴシック" w:hAnsi="ＭＳ Ｐゴシック"/>
              </w:rPr>
            </w:pPr>
            <w:r>
              <w:t>Ａ：教材について、文章に表現されている書き手の人生観や、歴史や文化に対する価値観などを読み取り、内</w:t>
            </w:r>
            <w:r>
              <w:lastRenderedPageBreak/>
              <w:t>容の解釈を深めることができている。</w:t>
            </w:r>
          </w:p>
          <w:p w:rsidR="00000000" w:rsidRDefault="00B16DD7">
            <w:pPr>
              <w:ind w:left="161" w:hanging="161"/>
              <w:rPr>
                <w:rFonts w:ascii="ＭＳ Ｐゴシック" w:eastAsia="ＭＳ Ｐゴシック" w:hAnsi="ＭＳ Ｐゴシック"/>
              </w:rPr>
            </w:pPr>
            <w:r>
              <w:t>Ｂ：教材について文章に表れているものの見方、感じ方、考え方を捉え、内容を的確に解釈できている。</w:t>
            </w:r>
          </w:p>
          <w:p w:rsidR="00000000" w:rsidRDefault="00B16DD7">
            <w:pPr>
              <w:ind w:left="161" w:hanging="161"/>
              <w:rPr>
                <w:rFonts w:eastAsia="Times New Roman"/>
              </w:rPr>
            </w:pPr>
            <w:r>
              <w:t>Ｃ：教材について文章に表されている感じ方、考え方を把握できている。</w:t>
            </w:r>
          </w:p>
          <w:p w:rsidR="00000000" w:rsidRDefault="00B16DD7"/>
        </w:tc>
      </w:tr>
    </w:tbl>
    <w:p w:rsidR="00B16DD7" w:rsidRDefault="00B16DD7" w:rsidP="00D500BC">
      <w:bookmarkStart w:id="0" w:name="_GoBack"/>
      <w:bookmarkEnd w:id="0"/>
    </w:p>
    <w:sectPr w:rsidR="00B16DD7">
      <w:footerReference w:type="even" r:id="rId6"/>
      <w:footerReference w:type="default" r:id="rId7"/>
      <w:footnotePr>
        <w:numRestart w:val="eachPage"/>
      </w:footnotePr>
      <w:endnotePr>
        <w:numFmt w:val="decimal"/>
      </w:endnotePr>
      <w:pgSz w:w="16838" w:h="11906" w:orient="landscape"/>
      <w:pgMar w:top="1191" w:right="850" w:bottom="1191" w:left="850" w:header="1134" w:footer="567" w:gutter="0"/>
      <w:cols w:space="720"/>
      <w:docGrid w:type="linesAndChars" w:linePitch="232" w:charSpace="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DD7" w:rsidRDefault="00B16DD7">
      <w:pPr>
        <w:spacing w:before="407"/>
      </w:pPr>
      <w:r>
        <w:continuationSeparator/>
      </w:r>
    </w:p>
  </w:endnote>
  <w:endnote w:type="continuationSeparator" w:id="0">
    <w:p w:rsidR="00B16DD7" w:rsidRDefault="00B16DD7">
      <w:pPr>
        <w:spacing w:before="40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16DD7">
    <w:pPr>
      <w:framePr w:wrap="auto" w:vAnchor="page" w:hAnchor="margin" w:xAlign="center" w:y="11147"/>
      <w:spacing w:line="0" w:lineRule="atLeast"/>
      <w:jc w:val="center"/>
    </w:pPr>
    <w:r>
      <w:t xml:space="preserve">- </w:t>
    </w:r>
    <w:r>
      <w:fldChar w:fldCharType="begin"/>
    </w:r>
    <w:r>
      <w:instrText xml:space="preserve">PAGE \* Arabic \* MERGEFORMAT </w:instrText>
    </w:r>
    <w:r>
      <w:fldChar w:fldCharType="separate"/>
    </w:r>
    <w:r>
      <w:t>1</w:t>
    </w:r>
    <w:r>
      <w:fldChar w:fldCharType="end"/>
    </w:r>
    <w:r>
      <w:t xml:space="preserve"> -</w:t>
    </w:r>
  </w:p>
  <w:p w:rsidR="00000000" w:rsidRDefault="00B16DD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16DD7">
    <w:pPr>
      <w:framePr w:wrap="auto" w:vAnchor="page" w:hAnchor="margin" w:xAlign="center" w:y="11147"/>
      <w:spacing w:line="0" w:lineRule="atLeast"/>
      <w:jc w:val="center"/>
    </w:pPr>
    <w:r>
      <w:t xml:space="preserve">- </w:t>
    </w:r>
    <w:r>
      <w:fldChar w:fldCharType="begin"/>
    </w:r>
    <w:r>
      <w:instrText xml:space="preserve">PAGE \* Arabic \* MERGEFORMAT </w:instrText>
    </w:r>
    <w:r>
      <w:fldChar w:fldCharType="separate"/>
    </w:r>
    <w:r w:rsidR="00D500BC">
      <w:rPr>
        <w:rFonts w:hint="default"/>
        <w:noProof/>
      </w:rPr>
      <w:t>57</w:t>
    </w:r>
    <w:r>
      <w:fldChar w:fldCharType="end"/>
    </w:r>
    <w:r>
      <w:t xml:space="preserve"> -</w:t>
    </w:r>
  </w:p>
  <w:p w:rsidR="00000000" w:rsidRDefault="00B16D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DD7" w:rsidRDefault="00B16DD7">
      <w:pPr>
        <w:spacing w:before="407"/>
      </w:pPr>
      <w:r>
        <w:continuationSeparator/>
      </w:r>
    </w:p>
  </w:footnote>
  <w:footnote w:type="continuationSeparator" w:id="0">
    <w:p w:rsidR="00B16DD7" w:rsidRDefault="00B16DD7">
      <w:pPr>
        <w:spacing w:before="40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grammar="dirty"/>
  <w:defaultTabStop w:val="644"/>
  <w:hyphenationZone w:val="0"/>
  <w:drawingGridHorizontalSpacing w:val="284"/>
  <w:drawingGridVerticalSpacing w:val="232"/>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23"/>
    <w:rsid w:val="0026278F"/>
    <w:rsid w:val="002A64D1"/>
    <w:rsid w:val="003E6923"/>
    <w:rsid w:val="004405E6"/>
    <w:rsid w:val="00681532"/>
    <w:rsid w:val="009F661D"/>
    <w:rsid w:val="00B16DD7"/>
    <w:rsid w:val="00B65E66"/>
    <w:rsid w:val="00C3461E"/>
    <w:rsid w:val="00C754CE"/>
    <w:rsid w:val="00D212D4"/>
    <w:rsid w:val="00D500BC"/>
    <w:rsid w:val="00DF1BBB"/>
    <w:rsid w:val="00ED707D"/>
    <w:rsid w:val="00FA6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BCC15CD"/>
  <w15:chartTrackingRefBased/>
  <w15:docId w15:val="{22902BEC-E8E2-4360-A2A7-42E774A6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16"/>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DefaultParagraphFont">
    <w:name w:val="Default Paragraph Font"/>
    <w:basedOn w:val="a0"/>
  </w:style>
  <w:style w:type="paragraph" w:customStyle="1" w:styleId="NormalTable">
    <w:name w:val="Normal Table"/>
    <w:basedOn w:val="a"/>
    <w:pPr>
      <w:jc w:val="left"/>
    </w:pPr>
    <w:rPr>
      <w:rFonts w:ascii="Century" w:hAnsi="Century"/>
      <w:sz w:val="20"/>
    </w:rPr>
  </w:style>
  <w:style w:type="paragraph" w:customStyle="1" w:styleId="3">
    <w:name w:val="目次3(ｵｰﾄｽﾀｲﾙ)"/>
    <w:basedOn w:val="a"/>
    <w:pPr>
      <w:ind w:left="483"/>
    </w:pPr>
  </w:style>
  <w:style w:type="paragraph" w:customStyle="1" w:styleId="2">
    <w:name w:val="目次2(ｵｰﾄｽﾀｲﾙ)"/>
    <w:basedOn w:val="a"/>
    <w:pPr>
      <w:ind w:left="161"/>
    </w:pPr>
  </w:style>
  <w:style w:type="paragraph" w:customStyle="1" w:styleId="1">
    <w:name w:val="目次1(ｵｰﾄｽﾀｲﾙ)"/>
    <w:basedOn w:val="a"/>
  </w:style>
  <w:style w:type="paragraph" w:customStyle="1" w:styleId="a5">
    <w:name w:val="個条書きの説明(ｵｰﾄｽﾀｲﾙ)"/>
    <w:basedOn w:val="a"/>
    <w:pPr>
      <w:ind w:left="1617"/>
    </w:pPr>
    <w:rPr>
      <w:rFonts w:ascii="Arial" w:eastAsia="ＭＳ Ｐゴシック" w:hAnsi="Arial"/>
      <w:sz w:val="18"/>
    </w:rPr>
  </w:style>
  <w:style w:type="paragraph" w:customStyle="1" w:styleId="a6">
    <w:name w:val="個条書き(ｵｰﾄｽﾀｲﾙ)"/>
    <w:basedOn w:val="a"/>
    <w:pPr>
      <w:ind w:left="1199" w:hanging="80"/>
    </w:pPr>
  </w:style>
  <w:style w:type="paragraph" w:customStyle="1" w:styleId="20">
    <w:name w:val="本文2(ｵｰﾄｽﾀｲﾙ)"/>
    <w:basedOn w:val="a"/>
    <w:pPr>
      <w:ind w:left="1288"/>
    </w:pPr>
  </w:style>
  <w:style w:type="paragraph" w:customStyle="1" w:styleId="a7">
    <w:name w:val="本文(ｵｰﾄｽﾀｲﾙ)"/>
    <w:basedOn w:val="a"/>
    <w:pPr>
      <w:ind w:left="966"/>
    </w:pPr>
  </w:style>
  <w:style w:type="paragraph" w:customStyle="1" w:styleId="5">
    <w:name w:val="小見出し5(ｵｰﾄｽﾀｲﾙ)"/>
    <w:basedOn w:val="a"/>
    <w:pPr>
      <w:spacing w:before="16" w:after="16"/>
      <w:ind w:left="1119"/>
    </w:pPr>
  </w:style>
  <w:style w:type="paragraph" w:customStyle="1" w:styleId="4">
    <w:name w:val="小見出し4(ｵｰﾄｽﾀｲﾙ)"/>
    <w:basedOn w:val="a"/>
    <w:pPr>
      <w:spacing w:before="16" w:after="16"/>
      <w:ind w:left="959"/>
    </w:pPr>
  </w:style>
  <w:style w:type="paragraph" w:customStyle="1" w:styleId="30">
    <w:name w:val="小見出し3(ｵｰﾄｽﾀｲﾙ)"/>
    <w:basedOn w:val="a"/>
    <w:pPr>
      <w:spacing w:before="16" w:after="16"/>
      <w:ind w:left="799"/>
    </w:pPr>
  </w:style>
  <w:style w:type="paragraph" w:customStyle="1" w:styleId="21">
    <w:name w:val="小見出し2(ｵｰﾄｽﾀｲﾙ)"/>
    <w:basedOn w:val="a"/>
    <w:pPr>
      <w:spacing w:before="16" w:after="16"/>
      <w:ind w:left="639"/>
    </w:pPr>
  </w:style>
  <w:style w:type="paragraph" w:customStyle="1" w:styleId="a8">
    <w:name w:val="小見出し(ｵｰﾄｽﾀｲﾙ)"/>
    <w:basedOn w:val="a"/>
    <w:pPr>
      <w:spacing w:before="16" w:after="16"/>
      <w:ind w:left="480"/>
    </w:pPr>
  </w:style>
  <w:style w:type="paragraph" w:customStyle="1" w:styleId="a9">
    <w:name w:val="中見出し(ｵｰﾄｽﾀｲﾙ)"/>
    <w:basedOn w:val="a"/>
    <w:pPr>
      <w:spacing w:before="32" w:after="32"/>
      <w:ind w:left="160"/>
    </w:pPr>
  </w:style>
  <w:style w:type="paragraph" w:customStyle="1" w:styleId="aa">
    <w:name w:val="大見出し(ｵｰﾄｽﾀｲﾙ)"/>
    <w:basedOn w:val="a"/>
    <w:pPr>
      <w:spacing w:before="48" w:after="48"/>
    </w:pPr>
  </w:style>
  <w:style w:type="paragraph" w:customStyle="1" w:styleId="ab">
    <w:name w:val="日付･署名(ｵｰﾄｽﾀｲﾙ)"/>
    <w:basedOn w:val="a"/>
    <w:pPr>
      <w:jc w:val="right"/>
    </w:pPr>
  </w:style>
  <w:style w:type="paragraph" w:customStyle="1" w:styleId="ac">
    <w:name w:val="文書ﾀｲﾄﾙ(ｵｰﾄｽﾀｲﾙ)"/>
    <w:basedOn w:val="a"/>
    <w:pPr>
      <w:spacing w:after="64"/>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58</Pages>
  <Words>10678</Words>
  <Characters>60870</Characters>
  <Application>Microsoft Office Word</Application>
  <DocSecurity>0</DocSecurity>
  <Lines>507</Lines>
  <Paragraphs>142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71406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michiko okazaki</dc:creator>
  <cp:keywords/>
  <cp:lastModifiedBy>Okazaki Michiko</cp:lastModifiedBy>
  <cp:revision>8</cp:revision>
  <cp:lastPrinted>2025-05-29T00:57:00Z</cp:lastPrinted>
  <dcterms:created xsi:type="dcterms:W3CDTF">2025-05-30T01:09:00Z</dcterms:created>
  <dcterms:modified xsi:type="dcterms:W3CDTF">2025-05-30T01:16:00Z</dcterms:modified>
</cp:coreProperties>
</file>