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200" w:rsidRPr="00692F50" w:rsidRDefault="00134913" w:rsidP="000424CF">
      <w:pPr>
        <w:pStyle w:val="1"/>
        <w:tabs>
          <w:tab w:val="left" w:pos="709"/>
          <w:tab w:val="left" w:pos="1417"/>
          <w:tab w:val="left" w:pos="2126"/>
          <w:tab w:val="left" w:pos="2835"/>
          <w:tab w:val="left" w:pos="3543"/>
          <w:tab w:val="left" w:pos="4252"/>
          <w:tab w:val="left" w:pos="4961"/>
          <w:tab w:val="left" w:pos="5669"/>
          <w:tab w:val="left" w:pos="6378"/>
          <w:tab w:val="left" w:pos="7087"/>
          <w:tab w:val="left" w:pos="10433"/>
        </w:tabs>
        <w:rPr>
          <w:rFonts w:asciiTheme="majorHAnsi" w:eastAsia="ＭＳ Ｐゴシック" w:hAnsiTheme="majorHAnsi" w:cstheme="majorHAnsi"/>
          <w:b/>
        </w:rPr>
      </w:pPr>
      <w:r w:rsidRPr="00134913">
        <w:rPr>
          <w:rFonts w:asciiTheme="majorHAnsi" w:eastAsiaTheme="minorEastAsia" w:hAnsiTheme="majorHAnsi" w:cstheme="majorHAnsi"/>
          <w:b/>
        </w:rPr>
        <w:t>FACTBOOK</w:t>
      </w:r>
      <w:r w:rsidR="00652B55">
        <w:rPr>
          <w:rFonts w:asciiTheme="majorHAnsi" w:hAnsiTheme="majorHAnsi" w:cstheme="majorHAnsi"/>
          <w:b/>
        </w:rPr>
        <w:t xml:space="preserve"> English Logic and Expression </w:t>
      </w:r>
      <w:r w:rsidR="00652B55" w:rsidRPr="00652B55">
        <w:rPr>
          <w:rFonts w:ascii="ＭＳ 明朝" w:eastAsiaTheme="majorEastAsia" w:hAnsi="ＭＳ 明朝" w:cs="ＭＳ 明朝" w:hint="eastAsia"/>
          <w:b/>
        </w:rPr>
        <w:t>Ⅱ</w:t>
      </w:r>
      <w:r w:rsidRPr="00145200">
        <w:rPr>
          <w:rFonts w:ascii="Arial Black" w:hAnsi="Arial Black"/>
        </w:rPr>
        <w:t xml:space="preserve">　</w:t>
      </w:r>
      <w:r w:rsidRPr="00BD7134">
        <w:rPr>
          <w:rFonts w:ascii="ＭＳ Ｐゴシック" w:eastAsia="ＭＳ Ｐゴシック" w:hAnsi="ＭＳ Ｐゴシック"/>
          <w:b/>
        </w:rPr>
        <w:t>年間</w:t>
      </w:r>
      <w:r>
        <w:rPr>
          <w:rFonts w:ascii="ＭＳ Ｐゴシック" w:eastAsia="ＭＳ Ｐゴシック" w:hAnsi="ＭＳ Ｐゴシック" w:hint="eastAsia"/>
          <w:b/>
        </w:rPr>
        <w:t>指導計画</w:t>
      </w:r>
      <w:r>
        <w:rPr>
          <w:rFonts w:ascii="ＭＳ Ｐゴシック" w:eastAsia="ＭＳ Ｐゴシック" w:hAnsi="ＭＳ Ｐゴシック"/>
          <w:b/>
        </w:rPr>
        <w:t>案</w:t>
      </w:r>
    </w:p>
    <w:p w:rsidR="00145200" w:rsidRPr="00692F50" w:rsidRDefault="00145200" w:rsidP="00230AF3">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Theme="majorHAnsi" w:eastAsia="Arial Unicode MS" w:hAnsiTheme="majorHAnsi" w:cstheme="majorHAnsi"/>
          <w:sz w:val="18"/>
        </w:rPr>
      </w:pPr>
    </w:p>
    <w:tbl>
      <w:tblPr>
        <w:tblW w:w="18456" w:type="dxa"/>
        <w:tblInd w:w="1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000" w:firstRow="0" w:lastRow="0" w:firstColumn="0" w:lastColumn="0" w:noHBand="0" w:noVBand="0"/>
      </w:tblPr>
      <w:tblGrid>
        <w:gridCol w:w="680"/>
        <w:gridCol w:w="425"/>
        <w:gridCol w:w="624"/>
        <w:gridCol w:w="567"/>
        <w:gridCol w:w="3261"/>
        <w:gridCol w:w="6662"/>
        <w:gridCol w:w="3118"/>
        <w:gridCol w:w="2410"/>
        <w:gridCol w:w="709"/>
      </w:tblGrid>
      <w:tr w:rsidR="00476DD9" w:rsidRPr="00282D40" w:rsidTr="00A53AEB">
        <w:trPr>
          <w:cantSplit/>
          <w:trHeight w:val="605"/>
        </w:trPr>
        <w:tc>
          <w:tcPr>
            <w:tcW w:w="680" w:type="dxa"/>
            <w:shd w:val="clear" w:color="auto" w:fill="FFFFFF"/>
            <w:vAlign w:val="center"/>
          </w:tcPr>
          <w:p w:rsidR="00476DD9" w:rsidRPr="00B730A9" w:rsidRDefault="00476DD9" w:rsidP="002C5CD2">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学期</w:t>
            </w:r>
          </w:p>
        </w:tc>
        <w:tc>
          <w:tcPr>
            <w:tcW w:w="425" w:type="dxa"/>
            <w:shd w:val="clear" w:color="auto" w:fill="FFFFFF"/>
            <w:tcMar>
              <w:top w:w="100" w:type="dxa"/>
              <w:left w:w="100" w:type="dxa"/>
              <w:bottom w:w="100" w:type="dxa"/>
              <w:right w:w="100" w:type="dxa"/>
            </w:tcMar>
            <w:vAlign w:val="center"/>
          </w:tcPr>
          <w:p w:rsidR="00476DD9" w:rsidRPr="00B730A9" w:rsidRDefault="00476DD9" w:rsidP="002C5CD2">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月</w:t>
            </w:r>
          </w:p>
        </w:tc>
        <w:tc>
          <w:tcPr>
            <w:tcW w:w="624" w:type="dxa"/>
            <w:shd w:val="clear" w:color="auto" w:fill="FFFFFF"/>
            <w:vAlign w:val="center"/>
          </w:tcPr>
          <w:p w:rsidR="00476DD9" w:rsidRPr="00B730A9" w:rsidRDefault="00476DD9" w:rsidP="002C5CD2">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Part</w:t>
            </w:r>
          </w:p>
        </w:tc>
        <w:tc>
          <w:tcPr>
            <w:tcW w:w="567" w:type="dxa"/>
            <w:shd w:val="clear" w:color="auto" w:fill="FFFFFF"/>
            <w:vAlign w:val="center"/>
          </w:tcPr>
          <w:p w:rsidR="00476DD9" w:rsidRPr="00B730A9" w:rsidRDefault="00476DD9" w:rsidP="002C5CD2">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Unit</w:t>
            </w:r>
          </w:p>
        </w:tc>
        <w:tc>
          <w:tcPr>
            <w:tcW w:w="3261" w:type="dxa"/>
            <w:shd w:val="clear" w:color="auto" w:fill="FFFFFF"/>
            <w:tcMar>
              <w:top w:w="100" w:type="dxa"/>
              <w:left w:w="100" w:type="dxa"/>
              <w:bottom w:w="100" w:type="dxa"/>
              <w:right w:w="100" w:type="dxa"/>
            </w:tcMar>
            <w:vAlign w:val="center"/>
          </w:tcPr>
          <w:p w:rsidR="00476DD9" w:rsidRPr="00B730A9" w:rsidRDefault="00476DD9" w:rsidP="00B47590">
            <w:pPr>
              <w:pStyle w:val="1"/>
              <w:tabs>
                <w:tab w:val="left" w:pos="709"/>
                <w:tab w:val="left" w:pos="1417"/>
              </w:tabs>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タイトル</w:t>
            </w:r>
          </w:p>
        </w:tc>
        <w:tc>
          <w:tcPr>
            <w:tcW w:w="6662" w:type="dxa"/>
            <w:shd w:val="clear" w:color="auto" w:fill="FFFFFF"/>
            <w:tcMar>
              <w:top w:w="100" w:type="dxa"/>
              <w:left w:w="100" w:type="dxa"/>
              <w:bottom w:w="100" w:type="dxa"/>
              <w:right w:w="100" w:type="dxa"/>
            </w:tcMar>
            <w:vAlign w:val="center"/>
          </w:tcPr>
          <w:p w:rsidR="00476DD9" w:rsidRPr="00B730A9" w:rsidRDefault="00476DD9" w:rsidP="00B47590">
            <w:pPr>
              <w:pStyle w:val="1"/>
              <w:tabs>
                <w:tab w:val="left" w:pos="709"/>
                <w:tab w:val="left" w:pos="1417"/>
                <w:tab w:val="left" w:pos="2126"/>
                <w:tab w:val="left" w:pos="2835"/>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学習の目標</w:t>
            </w:r>
            <w:r w:rsidRPr="00B730A9">
              <w:rPr>
                <w:rFonts w:asciiTheme="majorHAnsi" w:eastAsia="ＭＳ Ｐゴシック" w:hAnsiTheme="majorHAnsi" w:cstheme="majorHAnsi" w:hint="eastAsia"/>
                <w:sz w:val="20"/>
                <w:szCs w:val="18"/>
              </w:rPr>
              <w:t>（</w:t>
            </w:r>
            <w:r w:rsidRPr="00B730A9">
              <w:rPr>
                <w:rFonts w:asciiTheme="majorHAnsi" w:eastAsia="ＭＳ Ｐゴシック" w:hAnsiTheme="majorHAnsi" w:cstheme="majorHAnsi" w:hint="eastAsia"/>
                <w:sz w:val="20"/>
                <w:szCs w:val="18"/>
              </w:rPr>
              <w:t>Can-Do!</w:t>
            </w:r>
            <w:r w:rsidRPr="00B730A9">
              <w:rPr>
                <w:rFonts w:asciiTheme="majorHAnsi" w:eastAsia="ＭＳ Ｐゴシック" w:hAnsiTheme="majorHAnsi" w:cstheme="majorHAnsi" w:hint="eastAsia"/>
                <w:sz w:val="20"/>
                <w:szCs w:val="18"/>
              </w:rPr>
              <w:t>）</w:t>
            </w:r>
          </w:p>
        </w:tc>
        <w:tc>
          <w:tcPr>
            <w:tcW w:w="3118" w:type="dxa"/>
            <w:shd w:val="clear" w:color="auto" w:fill="FFFFFF"/>
            <w:tcMar>
              <w:top w:w="100" w:type="dxa"/>
              <w:left w:w="100" w:type="dxa"/>
              <w:bottom w:w="100" w:type="dxa"/>
              <w:right w:w="100" w:type="dxa"/>
            </w:tcMar>
            <w:vAlign w:val="center"/>
          </w:tcPr>
          <w:p w:rsidR="00476DD9" w:rsidRPr="00B730A9" w:rsidRDefault="00476DD9" w:rsidP="00B47590">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hint="eastAsia"/>
                <w:sz w:val="20"/>
                <w:szCs w:val="18"/>
              </w:rPr>
              <w:t>談話方略</w:t>
            </w:r>
          </w:p>
          <w:p w:rsidR="00476DD9" w:rsidRPr="00B730A9" w:rsidRDefault="00476DD9" w:rsidP="00B47590">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hint="eastAsia"/>
                <w:sz w:val="20"/>
                <w:szCs w:val="18"/>
              </w:rPr>
              <w:t>（</w:t>
            </w:r>
            <w:r w:rsidRPr="00B730A9">
              <w:rPr>
                <w:rFonts w:asciiTheme="majorHAnsi" w:eastAsia="ＭＳ Ｐゴシック" w:hAnsiTheme="majorHAnsi" w:cstheme="majorHAnsi" w:hint="eastAsia"/>
                <w:sz w:val="20"/>
                <w:szCs w:val="18"/>
              </w:rPr>
              <w:t>C</w:t>
            </w:r>
            <w:r w:rsidRPr="00B730A9">
              <w:rPr>
                <w:rFonts w:asciiTheme="majorHAnsi" w:eastAsia="ＭＳ Ｐゴシック" w:hAnsiTheme="majorHAnsi" w:cstheme="majorHAnsi"/>
                <w:sz w:val="20"/>
                <w:szCs w:val="18"/>
              </w:rPr>
              <w:t>ommunication Strategy</w:t>
            </w:r>
            <w:r w:rsidRPr="00B730A9">
              <w:rPr>
                <w:rFonts w:asciiTheme="majorHAnsi" w:eastAsia="ＭＳ Ｐゴシック" w:hAnsiTheme="majorHAnsi" w:cstheme="majorHAnsi" w:hint="eastAsia"/>
                <w:sz w:val="20"/>
                <w:szCs w:val="18"/>
              </w:rPr>
              <w:t>）</w:t>
            </w:r>
          </w:p>
        </w:tc>
        <w:tc>
          <w:tcPr>
            <w:tcW w:w="2410" w:type="dxa"/>
            <w:shd w:val="clear" w:color="auto" w:fill="FFFFFF"/>
            <w:vAlign w:val="center"/>
          </w:tcPr>
          <w:p w:rsidR="00476DD9" w:rsidRPr="00B730A9" w:rsidRDefault="00476DD9" w:rsidP="00B47590">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hint="eastAsia"/>
                <w:sz w:val="20"/>
                <w:szCs w:val="18"/>
              </w:rPr>
              <w:t>文法</w:t>
            </w:r>
          </w:p>
        </w:tc>
        <w:tc>
          <w:tcPr>
            <w:tcW w:w="709" w:type="dxa"/>
            <w:shd w:val="clear" w:color="auto" w:fill="FFFFFF"/>
            <w:tcMar>
              <w:top w:w="100" w:type="dxa"/>
              <w:left w:w="100" w:type="dxa"/>
              <w:bottom w:w="100" w:type="dxa"/>
              <w:right w:w="100" w:type="dxa"/>
            </w:tcMar>
            <w:vAlign w:val="center"/>
          </w:tcPr>
          <w:p w:rsidR="00476DD9" w:rsidRPr="00B730A9" w:rsidRDefault="00476DD9" w:rsidP="00B47590">
            <w:pPr>
              <w:pStyle w:val="1"/>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配当</w:t>
            </w:r>
          </w:p>
          <w:p w:rsidR="00476DD9" w:rsidRPr="00B730A9" w:rsidRDefault="00476DD9" w:rsidP="00B47590">
            <w:pPr>
              <w:pStyle w:val="1"/>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時間</w:t>
            </w:r>
          </w:p>
        </w:tc>
      </w:tr>
      <w:tr w:rsidR="000C1233" w:rsidRPr="00C94B6E" w:rsidTr="00A53AEB">
        <w:trPr>
          <w:cantSplit/>
          <w:trHeight w:val="404"/>
        </w:trPr>
        <w:tc>
          <w:tcPr>
            <w:tcW w:w="680" w:type="dxa"/>
            <w:vMerge w:val="restart"/>
            <w:shd w:val="clear" w:color="auto" w:fill="FFFFFF"/>
            <w:vAlign w:val="center"/>
          </w:tcPr>
          <w:p w:rsidR="000C1233" w:rsidRPr="00B730A9" w:rsidRDefault="000C1233"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w:t>
            </w:r>
          </w:p>
        </w:tc>
        <w:tc>
          <w:tcPr>
            <w:tcW w:w="425" w:type="dxa"/>
            <w:vMerge w:val="restart"/>
            <w:shd w:val="clear" w:color="auto" w:fill="FFFFFF"/>
            <w:tcMar>
              <w:top w:w="100" w:type="dxa"/>
              <w:left w:w="100" w:type="dxa"/>
              <w:bottom w:w="100" w:type="dxa"/>
              <w:right w:w="100" w:type="dxa"/>
            </w:tcMar>
            <w:vAlign w:val="center"/>
          </w:tcPr>
          <w:p w:rsidR="000C1233" w:rsidRPr="00B730A9" w:rsidRDefault="000C1233" w:rsidP="004306EA">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4</w:t>
            </w:r>
          </w:p>
        </w:tc>
        <w:tc>
          <w:tcPr>
            <w:tcW w:w="624" w:type="dxa"/>
            <w:vMerge w:val="restart"/>
            <w:shd w:val="clear" w:color="auto" w:fill="FFFFFF"/>
            <w:vAlign w:val="center"/>
          </w:tcPr>
          <w:p w:rsidR="000C1233" w:rsidRPr="00B730A9" w:rsidRDefault="000C1233"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w:t>
            </w:r>
          </w:p>
        </w:tc>
        <w:tc>
          <w:tcPr>
            <w:tcW w:w="567" w:type="dxa"/>
            <w:shd w:val="clear" w:color="auto" w:fill="FFFFFF"/>
            <w:vAlign w:val="center"/>
          </w:tcPr>
          <w:p w:rsidR="000C1233" w:rsidRPr="00B730A9" w:rsidRDefault="000C1233"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w:t>
            </w:r>
          </w:p>
        </w:tc>
        <w:tc>
          <w:tcPr>
            <w:tcW w:w="3261" w:type="dxa"/>
            <w:shd w:val="clear" w:color="auto" w:fill="FFFFFF"/>
            <w:tcMar>
              <w:top w:w="100" w:type="dxa"/>
              <w:left w:w="100" w:type="dxa"/>
              <w:bottom w:w="100" w:type="dxa"/>
              <w:right w:w="100" w:type="dxa"/>
            </w:tcMar>
            <w:vAlign w:val="center"/>
          </w:tcPr>
          <w:p w:rsidR="000C1233" w:rsidRPr="00B730A9" w:rsidRDefault="001165C2" w:rsidP="00134913">
            <w:pPr>
              <w:pStyle w:val="1"/>
              <w:tabs>
                <w:tab w:val="left" w:pos="709"/>
                <w:tab w:val="left" w:pos="1417"/>
              </w:tabs>
              <w:snapToGrid w:val="0"/>
              <w:rPr>
                <w:rFonts w:ascii="Arial" w:eastAsia="ＭＳ Ｐゴシック" w:hAnsi="Arial"/>
                <w:sz w:val="20"/>
              </w:rPr>
            </w:pPr>
            <w:r w:rsidRPr="001165C2">
              <w:rPr>
                <w:rFonts w:ascii="Arial" w:eastAsia="ＭＳ Ｐゴシック" w:hAnsi="Arial"/>
                <w:sz w:val="20"/>
              </w:rPr>
              <w:t>How should we lead a healthy lifestyle?</w:t>
            </w:r>
          </w:p>
        </w:tc>
        <w:tc>
          <w:tcPr>
            <w:tcW w:w="6662" w:type="dxa"/>
            <w:shd w:val="clear" w:color="auto" w:fill="FFFFFF"/>
            <w:tcMar>
              <w:top w:w="100" w:type="dxa"/>
              <w:left w:w="100" w:type="dxa"/>
              <w:bottom w:w="100" w:type="dxa"/>
              <w:right w:w="100" w:type="dxa"/>
            </w:tcMar>
            <w:vAlign w:val="center"/>
          </w:tcPr>
          <w:p w:rsidR="000C1233" w:rsidRPr="00B730A9" w:rsidRDefault="00652B55"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652B55">
              <w:rPr>
                <w:rFonts w:asciiTheme="majorEastAsia" w:eastAsiaTheme="majorEastAsia" w:hAnsiTheme="majorEastAsia" w:cs="TsukuARdGothicStd-B" w:hint="eastAsia"/>
                <w:sz w:val="18"/>
                <w:szCs w:val="18"/>
                <w:lang w:eastAsia="ja-JP"/>
              </w:rPr>
              <w:t>人々が抱える健康の問題や健康のための習慣について議論することができる。</w:t>
            </w:r>
          </w:p>
          <w:p w:rsidR="000C1233" w:rsidRPr="00B730A9" w:rsidRDefault="00652B55"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652B55">
              <w:rPr>
                <w:rFonts w:asciiTheme="majorEastAsia" w:eastAsiaTheme="majorEastAsia" w:hAnsiTheme="majorEastAsia" w:cs="TsukuARdGothicStd-B" w:hint="eastAsia"/>
                <w:sz w:val="18"/>
                <w:szCs w:val="18"/>
                <w:lang w:eastAsia="ja-JP"/>
              </w:rPr>
              <w:t>健康の問題や健康のための習慣について長めの意見を述べることができる。</w:t>
            </w:r>
          </w:p>
          <w:p w:rsidR="000C1233" w:rsidRPr="00B730A9" w:rsidRDefault="00652B55" w:rsidP="00E34FE9">
            <w:pPr>
              <w:pStyle w:val="1"/>
              <w:tabs>
                <w:tab w:val="left" w:pos="3160"/>
              </w:tabs>
              <w:spacing w:line="200" w:lineRule="exact"/>
              <w:ind w:rightChars="17" w:right="41"/>
              <w:jc w:val="both"/>
              <w:rPr>
                <w:rFonts w:asciiTheme="majorEastAsia" w:eastAsiaTheme="majorEastAsia" w:hAnsiTheme="majorEastAsia" w:cstheme="majorHAnsi"/>
                <w:sz w:val="18"/>
                <w:szCs w:val="18"/>
              </w:rPr>
            </w:pPr>
            <w:r w:rsidRPr="00652B55">
              <w:rPr>
                <w:rFonts w:asciiTheme="majorEastAsia" w:eastAsiaTheme="majorEastAsia" w:hAnsiTheme="majorEastAsia" w:cs="TsukuARdGothicStd-B" w:hint="eastAsia"/>
                <w:sz w:val="18"/>
                <w:szCs w:val="18"/>
              </w:rPr>
              <w:t>砂糖税の導入について意見文を書くことができる。</w:t>
            </w:r>
            <w:bookmarkStart w:id="0" w:name="_GoBack"/>
            <w:bookmarkEnd w:id="0"/>
          </w:p>
        </w:tc>
        <w:tc>
          <w:tcPr>
            <w:tcW w:w="3118" w:type="dxa"/>
            <w:shd w:val="clear" w:color="auto" w:fill="FFFFFF"/>
            <w:tcMar>
              <w:top w:w="100" w:type="dxa"/>
              <w:left w:w="100" w:type="dxa"/>
              <w:bottom w:w="100" w:type="dxa"/>
              <w:right w:w="100" w:type="dxa"/>
            </w:tcMar>
            <w:vAlign w:val="center"/>
          </w:tcPr>
          <w:p w:rsidR="000C1233" w:rsidRPr="00B730A9" w:rsidRDefault="000F4E1C"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0F4E1C">
              <w:rPr>
                <w:rFonts w:asciiTheme="majorEastAsia" w:eastAsiaTheme="majorEastAsia" w:hAnsiTheme="majorEastAsia" w:cs="TsukuARdGothicStd-B" w:hint="eastAsia"/>
                <w:sz w:val="18"/>
                <w:szCs w:val="18"/>
                <w:lang w:eastAsia="ja-JP"/>
              </w:rPr>
              <w:t>相手も知っていると思われる情報を伝える</w:t>
            </w:r>
          </w:p>
          <w:p w:rsidR="000C1233" w:rsidRPr="000F4E1C" w:rsidRDefault="000F4E1C" w:rsidP="000F4E1C">
            <w:pPr>
              <w:pStyle w:val="1"/>
              <w:tabs>
                <w:tab w:val="left" w:pos="3160"/>
              </w:tabs>
              <w:spacing w:line="200" w:lineRule="exact"/>
              <w:ind w:rightChars="17" w:right="41"/>
              <w:jc w:val="both"/>
              <w:rPr>
                <w:rFonts w:asciiTheme="majorEastAsia" w:eastAsiaTheme="majorEastAsia" w:hAnsiTheme="majorEastAsia" w:cs="TsukuARdGothicStd-B"/>
                <w:sz w:val="18"/>
                <w:szCs w:val="18"/>
              </w:rPr>
            </w:pPr>
            <w:r w:rsidRPr="000F4E1C">
              <w:rPr>
                <w:rFonts w:asciiTheme="majorEastAsia" w:eastAsiaTheme="majorEastAsia" w:hAnsiTheme="majorEastAsia" w:cs="TsukuARdGothicStd-B" w:hint="eastAsia"/>
                <w:sz w:val="18"/>
                <w:szCs w:val="18"/>
              </w:rPr>
              <w:t>相手が説明したものの効果に懐疑的であることを示す</w:t>
            </w:r>
          </w:p>
        </w:tc>
        <w:tc>
          <w:tcPr>
            <w:tcW w:w="2410" w:type="dxa"/>
            <w:shd w:val="clear" w:color="auto" w:fill="FFFFFF"/>
            <w:vAlign w:val="center"/>
          </w:tcPr>
          <w:p w:rsidR="000F4E1C" w:rsidRPr="000F4E1C" w:rsidRDefault="000F4E1C" w:rsidP="000F4E1C">
            <w:pPr>
              <w:pStyle w:val="1"/>
              <w:tabs>
                <w:tab w:val="left" w:pos="709"/>
                <w:tab w:val="left" w:pos="1417"/>
                <w:tab w:val="left" w:pos="2126"/>
                <w:tab w:val="left" w:pos="2835"/>
                <w:tab w:val="left" w:pos="3543"/>
              </w:tabs>
              <w:spacing w:line="200" w:lineRule="exact"/>
              <w:ind w:left="32" w:hanging="32"/>
              <w:jc w:val="both"/>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文型の拡張：</w:t>
            </w:r>
          </w:p>
          <w:p w:rsidR="000C1233" w:rsidRPr="00B730A9" w:rsidRDefault="000F4E1C" w:rsidP="000F4E1C">
            <w:pPr>
              <w:pStyle w:val="1"/>
              <w:tabs>
                <w:tab w:val="left" w:pos="709"/>
                <w:tab w:val="left" w:pos="1417"/>
                <w:tab w:val="left" w:pos="2126"/>
                <w:tab w:val="left" w:pos="2835"/>
                <w:tab w:val="left" w:pos="3543"/>
              </w:tabs>
              <w:spacing w:line="200" w:lineRule="exact"/>
              <w:ind w:left="32" w:hanging="32"/>
              <w:jc w:val="both"/>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主語の拡張</w:t>
            </w:r>
          </w:p>
        </w:tc>
        <w:tc>
          <w:tcPr>
            <w:tcW w:w="709" w:type="dxa"/>
            <w:shd w:val="clear" w:color="auto" w:fill="FFFFFF"/>
            <w:tcMar>
              <w:top w:w="100" w:type="dxa"/>
              <w:left w:w="100" w:type="dxa"/>
              <w:bottom w:w="100" w:type="dxa"/>
              <w:right w:w="100" w:type="dxa"/>
            </w:tcMar>
            <w:vAlign w:val="center"/>
          </w:tcPr>
          <w:p w:rsidR="000C1233" w:rsidRPr="00B730A9" w:rsidRDefault="000C1233" w:rsidP="00134913">
            <w:pPr>
              <w:jc w:val="center"/>
              <w:rPr>
                <w:rFonts w:asciiTheme="majorHAnsi" w:eastAsia="ＭＳ Ｐゴシック" w:hAnsiTheme="majorHAnsi" w:cstheme="majorHAnsi"/>
                <w:sz w:val="18"/>
                <w:szCs w:val="18"/>
              </w:rPr>
            </w:pPr>
            <w:r w:rsidRPr="00B730A9">
              <w:rPr>
                <w:rFonts w:asciiTheme="majorHAnsi" w:hAnsiTheme="majorHAnsi" w:cstheme="majorHAnsi"/>
                <w:sz w:val="18"/>
                <w:szCs w:val="18"/>
                <w:lang w:eastAsia="ja-JP"/>
              </w:rPr>
              <w:t>5</w:t>
            </w:r>
          </w:p>
        </w:tc>
      </w:tr>
      <w:tr w:rsidR="000C1233" w:rsidRPr="00C94B6E" w:rsidTr="00A53AEB">
        <w:trPr>
          <w:cantSplit/>
          <w:trHeight w:val="408"/>
        </w:trPr>
        <w:tc>
          <w:tcPr>
            <w:tcW w:w="680" w:type="dxa"/>
            <w:vMerge/>
            <w:shd w:val="clear" w:color="auto" w:fill="FFFFFF"/>
            <w:vAlign w:val="center"/>
          </w:tcPr>
          <w:p w:rsidR="000C1233" w:rsidRPr="00B730A9" w:rsidRDefault="000C1233" w:rsidP="00134913">
            <w:pPr>
              <w:pStyle w:val="1"/>
              <w:spacing w:line="200" w:lineRule="exact"/>
              <w:jc w:val="center"/>
              <w:rPr>
                <w:rFonts w:asciiTheme="majorHAnsi" w:eastAsia="ＭＳ Ｐゴシック" w:hAnsiTheme="majorHAnsi" w:cstheme="majorHAnsi"/>
                <w:sz w:val="20"/>
              </w:rPr>
            </w:pPr>
          </w:p>
        </w:tc>
        <w:tc>
          <w:tcPr>
            <w:tcW w:w="425" w:type="dxa"/>
            <w:vMerge/>
            <w:tcBorders>
              <w:bottom w:val="single" w:sz="4" w:space="0" w:color="auto"/>
            </w:tcBorders>
            <w:shd w:val="clear" w:color="auto" w:fill="FFFFFF"/>
            <w:tcMar>
              <w:top w:w="100" w:type="dxa"/>
              <w:left w:w="100" w:type="dxa"/>
              <w:bottom w:w="100" w:type="dxa"/>
              <w:right w:w="100" w:type="dxa"/>
            </w:tcMar>
            <w:vAlign w:val="center"/>
          </w:tcPr>
          <w:p w:rsidR="000C1233" w:rsidRPr="00B730A9" w:rsidRDefault="000C1233" w:rsidP="00134913">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rsidR="000C1233" w:rsidRPr="00B730A9" w:rsidRDefault="000C1233"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shd w:val="clear" w:color="auto" w:fill="FFFFFF"/>
            <w:vAlign w:val="center"/>
          </w:tcPr>
          <w:p w:rsidR="000C1233" w:rsidRPr="00B730A9" w:rsidRDefault="000C1233"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3261" w:type="dxa"/>
            <w:vMerge w:val="restart"/>
            <w:shd w:val="clear" w:color="auto" w:fill="FFFFFF"/>
            <w:tcMar>
              <w:top w:w="100" w:type="dxa"/>
              <w:left w:w="100" w:type="dxa"/>
              <w:bottom w:w="100" w:type="dxa"/>
              <w:right w:w="100" w:type="dxa"/>
            </w:tcMar>
            <w:vAlign w:val="center"/>
          </w:tcPr>
          <w:p w:rsidR="000C1233" w:rsidRPr="00B730A9" w:rsidRDefault="001165C2" w:rsidP="00134913">
            <w:pPr>
              <w:pStyle w:val="1"/>
              <w:tabs>
                <w:tab w:val="left" w:pos="709"/>
                <w:tab w:val="left" w:pos="1417"/>
              </w:tabs>
              <w:snapToGrid w:val="0"/>
              <w:rPr>
                <w:rFonts w:ascii="Arial" w:eastAsia="ＭＳ Ｐゴシック" w:hAnsi="Arial"/>
                <w:sz w:val="20"/>
              </w:rPr>
            </w:pPr>
            <w:r w:rsidRPr="001165C2">
              <w:rPr>
                <w:rFonts w:ascii="Arial" w:eastAsia="ＭＳ Ｐゴシック" w:hAnsi="Arial"/>
                <w:sz w:val="20"/>
              </w:rPr>
              <w:t>Steps we can take to Zero Hunger</w:t>
            </w:r>
          </w:p>
        </w:tc>
        <w:tc>
          <w:tcPr>
            <w:tcW w:w="6662" w:type="dxa"/>
            <w:vMerge w:val="restart"/>
            <w:shd w:val="clear" w:color="auto" w:fill="FFFFFF"/>
            <w:tcMar>
              <w:top w:w="100" w:type="dxa"/>
              <w:left w:w="100" w:type="dxa"/>
              <w:bottom w:w="100" w:type="dxa"/>
              <w:right w:w="100" w:type="dxa"/>
            </w:tcMar>
            <w:vAlign w:val="center"/>
          </w:tcPr>
          <w:p w:rsidR="000C1233" w:rsidRPr="00B730A9" w:rsidRDefault="00652B55"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652B55">
              <w:rPr>
                <w:rFonts w:asciiTheme="majorEastAsia" w:eastAsiaTheme="majorEastAsia" w:hAnsiTheme="majorEastAsia" w:cs="TsukuARdGothicStd-B" w:hint="eastAsia"/>
                <w:sz w:val="18"/>
                <w:szCs w:val="18"/>
                <w:lang w:eastAsia="ja-JP"/>
              </w:rPr>
              <w:t>飢餓を解決する方法について聞いた情報をもとに説明することができる。</w:t>
            </w:r>
          </w:p>
          <w:p w:rsidR="000C1233" w:rsidRPr="00B730A9" w:rsidRDefault="00652B55"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652B55">
              <w:rPr>
                <w:rFonts w:asciiTheme="majorEastAsia" w:eastAsiaTheme="majorEastAsia" w:hAnsiTheme="majorEastAsia" w:cs="TsukuARdGothicStd-B" w:hint="eastAsia"/>
                <w:sz w:val="18"/>
                <w:szCs w:val="18"/>
                <w:lang w:eastAsia="ja-JP"/>
              </w:rPr>
              <w:t>飢餓を解決する方法について議論することができる。</w:t>
            </w:r>
          </w:p>
          <w:p w:rsidR="000C1233" w:rsidRPr="00B730A9" w:rsidRDefault="00652B55"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652B55">
              <w:rPr>
                <w:rFonts w:asciiTheme="majorEastAsia" w:eastAsiaTheme="majorEastAsia" w:hAnsiTheme="majorEastAsia" w:cs="TsukuARdGothicStd-B" w:hint="eastAsia"/>
                <w:sz w:val="18"/>
                <w:szCs w:val="18"/>
              </w:rPr>
              <w:t>飢餓支援の事例を紹介する校内新聞を書くことができる。</w:t>
            </w:r>
          </w:p>
        </w:tc>
        <w:tc>
          <w:tcPr>
            <w:tcW w:w="3118" w:type="dxa"/>
            <w:vMerge w:val="restart"/>
            <w:shd w:val="clear" w:color="auto" w:fill="FFFFFF"/>
            <w:tcMar>
              <w:top w:w="100" w:type="dxa"/>
              <w:left w:w="100" w:type="dxa"/>
              <w:bottom w:w="100" w:type="dxa"/>
              <w:right w:w="100" w:type="dxa"/>
            </w:tcMar>
            <w:vAlign w:val="center"/>
          </w:tcPr>
          <w:p w:rsidR="000F4E1C" w:rsidRPr="000F4E1C" w:rsidRDefault="000F4E1C" w:rsidP="000F4E1C">
            <w:pPr>
              <w:widowControl w:val="0"/>
              <w:autoSpaceDE w:val="0"/>
              <w:autoSpaceDN w:val="0"/>
              <w:adjustRightInd w:val="0"/>
              <w:rPr>
                <w:rFonts w:asciiTheme="majorEastAsia" w:eastAsiaTheme="majorEastAsia" w:hAnsiTheme="majorEastAsia" w:cs="TsukuARdGothicStd-B"/>
                <w:sz w:val="18"/>
                <w:szCs w:val="18"/>
                <w:lang w:eastAsia="ja-JP"/>
              </w:rPr>
            </w:pPr>
            <w:r w:rsidRPr="000F4E1C">
              <w:rPr>
                <w:rFonts w:asciiTheme="majorEastAsia" w:eastAsiaTheme="majorEastAsia" w:hAnsiTheme="majorEastAsia" w:cs="TsukuARdGothicStd-B" w:hint="eastAsia"/>
                <w:sz w:val="18"/>
                <w:szCs w:val="18"/>
                <w:lang w:eastAsia="ja-JP"/>
              </w:rPr>
              <w:t>目上の相手に丁寧に聞き返す</w:t>
            </w:r>
          </w:p>
          <w:p w:rsidR="000C1233" w:rsidRPr="00B730A9" w:rsidRDefault="000F4E1C" w:rsidP="000F4E1C">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0F4E1C">
              <w:rPr>
                <w:rFonts w:asciiTheme="majorEastAsia" w:eastAsiaTheme="majorEastAsia" w:hAnsiTheme="majorEastAsia" w:cs="TsukuARdGothicStd-B" w:hint="eastAsia"/>
                <w:sz w:val="18"/>
                <w:szCs w:val="18"/>
              </w:rPr>
              <w:t>関連した話題に転換する</w:t>
            </w:r>
          </w:p>
        </w:tc>
        <w:tc>
          <w:tcPr>
            <w:tcW w:w="2410" w:type="dxa"/>
            <w:vMerge w:val="restart"/>
            <w:shd w:val="clear" w:color="auto" w:fill="FFFFFF"/>
            <w:vAlign w:val="center"/>
          </w:tcPr>
          <w:p w:rsidR="000F4E1C" w:rsidRPr="000F4E1C" w:rsidRDefault="000F4E1C" w:rsidP="000F4E1C">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文型の拡張：</w:t>
            </w:r>
          </w:p>
          <w:p w:rsidR="000C1233" w:rsidRPr="00B730A9" w:rsidRDefault="000F4E1C" w:rsidP="000F4E1C">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目的語・説明語句の拡張</w:t>
            </w:r>
          </w:p>
        </w:tc>
        <w:tc>
          <w:tcPr>
            <w:tcW w:w="709" w:type="dxa"/>
            <w:vMerge w:val="restart"/>
            <w:shd w:val="clear" w:color="auto" w:fill="FFFFFF"/>
            <w:tcMar>
              <w:top w:w="100" w:type="dxa"/>
              <w:left w:w="100" w:type="dxa"/>
              <w:bottom w:w="100" w:type="dxa"/>
              <w:right w:w="100" w:type="dxa"/>
            </w:tcMar>
            <w:vAlign w:val="center"/>
          </w:tcPr>
          <w:p w:rsidR="000C1233" w:rsidRPr="00B730A9" w:rsidRDefault="000C1233"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0C1233" w:rsidRPr="00C94B6E" w:rsidTr="00A53AEB">
        <w:trPr>
          <w:cantSplit/>
          <w:trHeight w:val="360"/>
        </w:trPr>
        <w:tc>
          <w:tcPr>
            <w:tcW w:w="680" w:type="dxa"/>
            <w:vMerge/>
            <w:shd w:val="clear" w:color="auto" w:fill="FFFFFF"/>
            <w:vAlign w:val="center"/>
          </w:tcPr>
          <w:p w:rsidR="000C1233" w:rsidRPr="00B730A9" w:rsidRDefault="000C1233" w:rsidP="00134913">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tcBorders>
            <w:shd w:val="clear" w:color="auto" w:fill="FFFFFF"/>
            <w:tcMar>
              <w:top w:w="100" w:type="dxa"/>
              <w:left w:w="100" w:type="dxa"/>
              <w:bottom w:w="100" w:type="dxa"/>
              <w:right w:w="100" w:type="dxa"/>
            </w:tcMar>
            <w:vAlign w:val="center"/>
          </w:tcPr>
          <w:p w:rsidR="000C1233" w:rsidRPr="00B730A9" w:rsidRDefault="000C1233"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5</w:t>
            </w:r>
          </w:p>
        </w:tc>
        <w:tc>
          <w:tcPr>
            <w:tcW w:w="624" w:type="dxa"/>
            <w:vMerge/>
            <w:shd w:val="clear" w:color="auto" w:fill="FFFFFF"/>
            <w:vAlign w:val="center"/>
          </w:tcPr>
          <w:p w:rsidR="000C1233" w:rsidRPr="00B730A9" w:rsidRDefault="000C1233"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0C1233" w:rsidRPr="00B730A9" w:rsidRDefault="000C1233"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shd w:val="clear" w:color="auto" w:fill="FFFFFF"/>
            <w:tcMar>
              <w:top w:w="100" w:type="dxa"/>
              <w:left w:w="100" w:type="dxa"/>
              <w:bottom w:w="100" w:type="dxa"/>
              <w:right w:w="100" w:type="dxa"/>
            </w:tcMar>
            <w:vAlign w:val="center"/>
          </w:tcPr>
          <w:p w:rsidR="000C1233" w:rsidRPr="00B730A9" w:rsidRDefault="000C1233" w:rsidP="00134913">
            <w:pPr>
              <w:pStyle w:val="1"/>
              <w:tabs>
                <w:tab w:val="left" w:pos="709"/>
                <w:tab w:val="left" w:pos="1417"/>
              </w:tabs>
              <w:snapToGrid w:val="0"/>
              <w:rPr>
                <w:rFonts w:ascii="Arial" w:eastAsia="ＭＳ Ｐゴシック" w:hAnsi="Arial"/>
                <w:sz w:val="20"/>
              </w:rPr>
            </w:pPr>
          </w:p>
        </w:tc>
        <w:tc>
          <w:tcPr>
            <w:tcW w:w="6662" w:type="dxa"/>
            <w:vMerge/>
            <w:shd w:val="clear" w:color="auto" w:fill="FFFFFF"/>
            <w:tcMar>
              <w:top w:w="100" w:type="dxa"/>
              <w:left w:w="100" w:type="dxa"/>
              <w:bottom w:w="100" w:type="dxa"/>
              <w:right w:w="100" w:type="dxa"/>
            </w:tcMar>
            <w:vAlign w:val="center"/>
          </w:tcPr>
          <w:p w:rsidR="000C1233" w:rsidRPr="00B730A9" w:rsidRDefault="000C1233" w:rsidP="00E34FE9">
            <w:pPr>
              <w:widowControl w:val="0"/>
              <w:autoSpaceDE w:val="0"/>
              <w:autoSpaceDN w:val="0"/>
              <w:adjustRightInd w:val="0"/>
              <w:rPr>
                <w:rFonts w:asciiTheme="majorEastAsia" w:eastAsiaTheme="majorEastAsia" w:hAnsiTheme="majorEastAsia" w:cs="TsukuARdGothicStd-B"/>
                <w:sz w:val="18"/>
                <w:szCs w:val="18"/>
                <w:lang w:eastAsia="ja-JP"/>
              </w:rPr>
            </w:pPr>
          </w:p>
        </w:tc>
        <w:tc>
          <w:tcPr>
            <w:tcW w:w="3118" w:type="dxa"/>
            <w:vMerge/>
            <w:tcBorders>
              <w:bottom w:val="single" w:sz="2" w:space="0" w:color="000000"/>
            </w:tcBorders>
            <w:shd w:val="clear" w:color="auto" w:fill="FFFFFF"/>
            <w:tcMar>
              <w:top w:w="100" w:type="dxa"/>
              <w:left w:w="100" w:type="dxa"/>
              <w:bottom w:w="100" w:type="dxa"/>
              <w:right w:w="100" w:type="dxa"/>
            </w:tcMar>
            <w:vAlign w:val="center"/>
          </w:tcPr>
          <w:p w:rsidR="000C1233" w:rsidRPr="00B730A9" w:rsidRDefault="000C1233" w:rsidP="00476DD9">
            <w:pPr>
              <w:widowControl w:val="0"/>
              <w:autoSpaceDE w:val="0"/>
              <w:autoSpaceDN w:val="0"/>
              <w:adjustRightInd w:val="0"/>
              <w:rPr>
                <w:rFonts w:asciiTheme="majorEastAsia" w:eastAsiaTheme="majorEastAsia" w:hAnsiTheme="majorEastAsia" w:cs="TsukuARdGothicStd-B"/>
                <w:sz w:val="18"/>
                <w:szCs w:val="18"/>
                <w:lang w:eastAsia="ja-JP"/>
              </w:rPr>
            </w:pPr>
          </w:p>
        </w:tc>
        <w:tc>
          <w:tcPr>
            <w:tcW w:w="2410" w:type="dxa"/>
            <w:vMerge/>
            <w:tcBorders>
              <w:bottom w:val="single" w:sz="2" w:space="0" w:color="000000"/>
            </w:tcBorders>
            <w:shd w:val="clear" w:color="auto" w:fill="FFFFFF"/>
            <w:vAlign w:val="center"/>
          </w:tcPr>
          <w:p w:rsidR="000C1233" w:rsidRPr="00B730A9" w:rsidRDefault="000C1233" w:rsidP="004306EA">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rsidR="000C1233" w:rsidRPr="00B730A9" w:rsidRDefault="000C1233" w:rsidP="00134913">
            <w:pPr>
              <w:jc w:val="center"/>
              <w:rPr>
                <w:rFonts w:asciiTheme="majorHAnsi" w:hAnsiTheme="majorHAnsi" w:cstheme="majorHAnsi"/>
                <w:sz w:val="18"/>
                <w:szCs w:val="18"/>
                <w:lang w:eastAsia="ja-JP"/>
              </w:rPr>
            </w:pPr>
          </w:p>
        </w:tc>
      </w:tr>
      <w:tr w:rsidR="00D27CC7" w:rsidRPr="00C94B6E" w:rsidTr="008F6DDF">
        <w:trPr>
          <w:cantSplit/>
          <w:trHeight w:val="454"/>
        </w:trPr>
        <w:tc>
          <w:tcPr>
            <w:tcW w:w="680" w:type="dxa"/>
            <w:vMerge/>
            <w:shd w:val="clear" w:color="auto" w:fill="FFFFFF"/>
            <w:vAlign w:val="center"/>
          </w:tcPr>
          <w:p w:rsidR="00D27CC7" w:rsidRPr="00B730A9" w:rsidRDefault="00D27CC7"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D27CC7" w:rsidRPr="00B730A9" w:rsidRDefault="00D27CC7" w:rsidP="00134913">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rsidR="00D27CC7" w:rsidRPr="00B730A9" w:rsidRDefault="00D27CC7"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rsidR="00D27CC7" w:rsidRPr="00B730A9" w:rsidRDefault="00D27CC7"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TL1</w:t>
            </w:r>
          </w:p>
        </w:tc>
        <w:tc>
          <w:tcPr>
            <w:tcW w:w="3261" w:type="dxa"/>
            <w:shd w:val="clear" w:color="auto" w:fill="FFFFFF"/>
            <w:tcMar>
              <w:top w:w="100" w:type="dxa"/>
              <w:left w:w="100" w:type="dxa"/>
              <w:bottom w:w="100" w:type="dxa"/>
              <w:right w:w="100" w:type="dxa"/>
            </w:tcMar>
            <w:vAlign w:val="center"/>
          </w:tcPr>
          <w:p w:rsidR="00D27CC7" w:rsidRPr="00B730A9" w:rsidRDefault="00D27CC7" w:rsidP="00134913">
            <w:pPr>
              <w:pStyle w:val="1"/>
              <w:tabs>
                <w:tab w:val="left" w:pos="709"/>
                <w:tab w:val="left" w:pos="1417"/>
              </w:tabs>
              <w:snapToGrid w:val="0"/>
              <w:rPr>
                <w:rFonts w:ascii="Arial" w:eastAsia="ＭＳ Ｐゴシック" w:hAnsi="Arial"/>
                <w:sz w:val="20"/>
              </w:rPr>
            </w:pPr>
            <w:r w:rsidRPr="001165C2">
              <w:rPr>
                <w:rFonts w:ascii="Arial" w:eastAsia="ＭＳ Ｐゴシック" w:hAnsi="Arial"/>
                <w:sz w:val="20"/>
              </w:rPr>
              <w:t>Donating the right kind of food</w:t>
            </w:r>
          </w:p>
        </w:tc>
        <w:tc>
          <w:tcPr>
            <w:tcW w:w="6662" w:type="dxa"/>
            <w:shd w:val="clear" w:color="auto" w:fill="FFFFFF"/>
            <w:tcMar>
              <w:top w:w="100" w:type="dxa"/>
              <w:left w:w="100" w:type="dxa"/>
              <w:bottom w:w="100" w:type="dxa"/>
              <w:right w:w="100" w:type="dxa"/>
            </w:tcMar>
            <w:vAlign w:val="center"/>
          </w:tcPr>
          <w:p w:rsidR="00D27CC7" w:rsidRPr="00B730A9" w:rsidRDefault="00D27CC7"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652B55">
              <w:rPr>
                <w:rFonts w:asciiTheme="majorEastAsia" w:eastAsiaTheme="majorEastAsia" w:hAnsiTheme="majorEastAsia" w:cs="TsukuARdGothicStd-B" w:hint="eastAsia"/>
                <w:sz w:val="18"/>
                <w:szCs w:val="18"/>
                <w:lang w:eastAsia="ja-JP"/>
              </w:rPr>
              <w:t>フードバンクへの寄付に適した食品について，描写型のパラグラフを書くことができる。</w:t>
            </w:r>
          </w:p>
          <w:p w:rsidR="00D27CC7" w:rsidRPr="00B730A9" w:rsidRDefault="00D27CC7"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652B55">
              <w:rPr>
                <w:rFonts w:asciiTheme="majorEastAsia" w:eastAsiaTheme="majorEastAsia" w:hAnsiTheme="majorEastAsia" w:cs="TsukuARdGothicStd-B" w:hint="eastAsia"/>
                <w:color w:val="auto"/>
                <w:sz w:val="18"/>
                <w:szCs w:val="18"/>
              </w:rPr>
              <w:t>描写型の文章のキーワードを整理し，言い換えをしながら要約文を書くことができる。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rsidR="00D27CC7" w:rsidRPr="00B730A9" w:rsidRDefault="00D27CC7"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D27CC7" w:rsidRPr="00B730A9" w:rsidRDefault="00D27CC7"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3</w:t>
            </w:r>
          </w:p>
        </w:tc>
      </w:tr>
      <w:tr w:rsidR="004306EA" w:rsidRPr="00C94B6E" w:rsidTr="00ED255E">
        <w:trPr>
          <w:cantSplit/>
          <w:trHeight w:val="794"/>
        </w:trPr>
        <w:tc>
          <w:tcPr>
            <w:tcW w:w="680"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rsidR="004306EA" w:rsidRPr="00B730A9" w:rsidRDefault="004306EA" w:rsidP="00134913">
            <w:pPr>
              <w:spacing w:line="200" w:lineRule="exact"/>
              <w:jc w:val="center"/>
              <w:rPr>
                <w:rFonts w:asciiTheme="majorHAnsi" w:eastAsia="ＭＳ Ｐゴシック" w:hAnsiTheme="majorHAnsi" w:cstheme="majorHAnsi"/>
                <w:sz w:val="20"/>
                <w:szCs w:val="20"/>
                <w:lang w:eastAsia="ja-JP"/>
              </w:rPr>
            </w:pPr>
            <w:r w:rsidRPr="00B730A9">
              <w:rPr>
                <w:rFonts w:asciiTheme="majorHAnsi" w:eastAsia="ＭＳ Ｐゴシック" w:hAnsiTheme="majorHAnsi" w:cstheme="majorHAnsi"/>
                <w:sz w:val="20"/>
                <w:szCs w:val="20"/>
                <w:lang w:eastAsia="ja-JP"/>
              </w:rPr>
              <w:t>6</w:t>
            </w:r>
          </w:p>
        </w:tc>
        <w:tc>
          <w:tcPr>
            <w:tcW w:w="624" w:type="dxa"/>
            <w:vMerge w:val="restart"/>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567" w:type="dxa"/>
            <w:tcBorders>
              <w:bottom w:val="single" w:sz="2" w:space="0" w:color="000000"/>
            </w:tcBorders>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3</w:t>
            </w:r>
          </w:p>
        </w:tc>
        <w:tc>
          <w:tcPr>
            <w:tcW w:w="3261" w:type="dxa"/>
            <w:tcBorders>
              <w:bottom w:val="single" w:sz="2" w:space="0" w:color="000000"/>
            </w:tcBorders>
            <w:shd w:val="clear" w:color="auto" w:fill="FFFFFF"/>
            <w:tcMar>
              <w:top w:w="100" w:type="dxa"/>
              <w:left w:w="100" w:type="dxa"/>
              <w:bottom w:w="100" w:type="dxa"/>
              <w:right w:w="100" w:type="dxa"/>
            </w:tcMar>
            <w:vAlign w:val="center"/>
          </w:tcPr>
          <w:p w:rsidR="004306EA" w:rsidRPr="00B730A9" w:rsidRDefault="00FE1A2E" w:rsidP="00134913">
            <w:pPr>
              <w:pStyle w:val="1"/>
              <w:tabs>
                <w:tab w:val="left" w:pos="709"/>
                <w:tab w:val="left" w:pos="1417"/>
              </w:tabs>
              <w:snapToGrid w:val="0"/>
              <w:rPr>
                <w:rFonts w:ascii="Arial" w:eastAsia="ＭＳ Ｐゴシック" w:hAnsi="Arial"/>
                <w:sz w:val="20"/>
              </w:rPr>
            </w:pPr>
            <w:r w:rsidRPr="00FE1A2E">
              <w:rPr>
                <w:rFonts w:ascii="Arial" w:eastAsia="ＭＳ Ｐゴシック" w:hAnsi="Arial"/>
                <w:sz w:val="20"/>
              </w:rPr>
              <w:t>What are good and bad sides of urbanization?</w:t>
            </w:r>
          </w:p>
        </w:tc>
        <w:tc>
          <w:tcPr>
            <w:tcW w:w="6662" w:type="dxa"/>
            <w:shd w:val="clear" w:color="auto" w:fill="FFFFFF"/>
            <w:tcMar>
              <w:top w:w="100" w:type="dxa"/>
              <w:left w:w="100" w:type="dxa"/>
              <w:bottom w:w="100" w:type="dxa"/>
              <w:right w:w="100" w:type="dxa"/>
            </w:tcMar>
            <w:vAlign w:val="center"/>
          </w:tcPr>
          <w:p w:rsidR="00652B55" w:rsidRDefault="00652B55"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652B55">
              <w:rPr>
                <w:rFonts w:asciiTheme="majorEastAsia" w:eastAsiaTheme="majorEastAsia" w:hAnsiTheme="majorEastAsia" w:cs="TsukuARdGothicStd-B" w:hint="eastAsia"/>
                <w:sz w:val="18"/>
                <w:szCs w:val="18"/>
                <w:lang w:eastAsia="ja-JP"/>
              </w:rPr>
              <w:t>大都市で起きている問題について議論することができる。</w:t>
            </w:r>
          </w:p>
          <w:p w:rsidR="004306EA" w:rsidRPr="00B730A9" w:rsidRDefault="00652B55"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652B55">
              <w:rPr>
                <w:rFonts w:asciiTheme="majorEastAsia" w:eastAsiaTheme="majorEastAsia" w:hAnsiTheme="majorEastAsia" w:cs="TsukuARdGothicStd-B" w:hint="eastAsia"/>
                <w:sz w:val="18"/>
                <w:szCs w:val="18"/>
                <w:lang w:eastAsia="ja-JP"/>
              </w:rPr>
              <w:t>大都市で起きている問題について長めの意見を述べることができる。</w:t>
            </w:r>
          </w:p>
          <w:p w:rsidR="004306EA" w:rsidRPr="00B730A9" w:rsidRDefault="00652B55"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652B55">
              <w:rPr>
                <w:rFonts w:asciiTheme="majorEastAsia" w:eastAsiaTheme="majorEastAsia" w:hAnsiTheme="majorEastAsia" w:cs="TsukuARdGothicStd-B" w:hint="eastAsia"/>
                <w:sz w:val="18"/>
                <w:szCs w:val="18"/>
              </w:rPr>
              <w:t>都市化が及ぼす影響について意見文を書くことができる。</w:t>
            </w:r>
          </w:p>
        </w:tc>
        <w:tc>
          <w:tcPr>
            <w:tcW w:w="3118" w:type="dxa"/>
            <w:shd w:val="clear" w:color="auto" w:fill="FFFFFF"/>
            <w:tcMar>
              <w:top w:w="100" w:type="dxa"/>
              <w:left w:w="100" w:type="dxa"/>
              <w:bottom w:w="100" w:type="dxa"/>
              <w:right w:w="100" w:type="dxa"/>
            </w:tcMar>
            <w:vAlign w:val="center"/>
          </w:tcPr>
          <w:p w:rsidR="000F4E1C" w:rsidRPr="000F4E1C" w:rsidRDefault="000F4E1C" w:rsidP="000F4E1C">
            <w:pPr>
              <w:widowControl w:val="0"/>
              <w:autoSpaceDE w:val="0"/>
              <w:autoSpaceDN w:val="0"/>
              <w:adjustRightInd w:val="0"/>
              <w:rPr>
                <w:rFonts w:asciiTheme="majorEastAsia" w:eastAsiaTheme="majorEastAsia" w:hAnsiTheme="majorEastAsia" w:cs="TsukuARdGothicStd-B"/>
                <w:sz w:val="18"/>
                <w:szCs w:val="18"/>
                <w:lang w:eastAsia="ja-JP"/>
              </w:rPr>
            </w:pPr>
            <w:r w:rsidRPr="000F4E1C">
              <w:rPr>
                <w:rFonts w:asciiTheme="majorEastAsia" w:eastAsiaTheme="majorEastAsia" w:hAnsiTheme="majorEastAsia" w:cs="TsukuARdGothicStd-B" w:hint="eastAsia"/>
                <w:sz w:val="18"/>
                <w:szCs w:val="18"/>
                <w:lang w:eastAsia="ja-JP"/>
              </w:rPr>
              <w:t>特に焦点を当てて説明する</w:t>
            </w:r>
          </w:p>
          <w:p w:rsidR="004306EA" w:rsidRPr="00B730A9" w:rsidRDefault="000F4E1C" w:rsidP="000F4E1C">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0F4E1C">
              <w:rPr>
                <w:rFonts w:asciiTheme="majorEastAsia" w:eastAsiaTheme="majorEastAsia" w:hAnsiTheme="majorEastAsia" w:cs="TsukuARdGothicStd-B" w:hint="eastAsia"/>
                <w:sz w:val="18"/>
                <w:szCs w:val="18"/>
              </w:rPr>
              <w:t>相手の発言をやわらかく否定する</w:t>
            </w:r>
          </w:p>
        </w:tc>
        <w:tc>
          <w:tcPr>
            <w:tcW w:w="2410" w:type="dxa"/>
            <w:shd w:val="clear" w:color="auto" w:fill="FFFFFF"/>
            <w:vAlign w:val="center"/>
          </w:tcPr>
          <w:p w:rsidR="000F4E1C" w:rsidRPr="000F4E1C" w:rsidRDefault="000F4E1C" w:rsidP="000F4E1C">
            <w:pPr>
              <w:pStyle w:val="a7"/>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修飾による拡張：</w:t>
            </w:r>
          </w:p>
          <w:p w:rsidR="004306EA" w:rsidRPr="00B730A9" w:rsidRDefault="000F4E1C" w:rsidP="000F4E1C">
            <w:pPr>
              <w:pStyle w:val="a7"/>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名詞の説明</w:t>
            </w:r>
          </w:p>
        </w:tc>
        <w:tc>
          <w:tcPr>
            <w:tcW w:w="709" w:type="dxa"/>
            <w:shd w:val="clear" w:color="auto" w:fill="FFFFFF"/>
            <w:tcMar>
              <w:top w:w="100" w:type="dxa"/>
              <w:left w:w="100" w:type="dxa"/>
              <w:bottom w:w="100" w:type="dxa"/>
              <w:right w:w="100" w:type="dxa"/>
            </w:tcMar>
            <w:vAlign w:val="center"/>
          </w:tcPr>
          <w:p w:rsidR="004306EA" w:rsidRPr="00B730A9" w:rsidRDefault="004306E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4306EA" w:rsidRPr="00C94B6E" w:rsidTr="00ED255E">
        <w:trPr>
          <w:cantSplit/>
          <w:trHeight w:val="397"/>
        </w:trPr>
        <w:tc>
          <w:tcPr>
            <w:tcW w:w="680"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tcBorders>
              <w:right w:val="single" w:sz="2" w:space="0" w:color="000000"/>
            </w:tcBorders>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4</w:t>
            </w:r>
          </w:p>
        </w:tc>
        <w:tc>
          <w:tcPr>
            <w:tcW w:w="3261" w:type="dxa"/>
            <w:vMerge w:val="restart"/>
            <w:tcBorders>
              <w:left w:val="single" w:sz="2" w:space="0" w:color="000000"/>
            </w:tcBorders>
            <w:shd w:val="clear" w:color="auto" w:fill="FFFFFF"/>
            <w:tcMar>
              <w:top w:w="100" w:type="dxa"/>
              <w:left w:w="100" w:type="dxa"/>
              <w:bottom w:w="100" w:type="dxa"/>
              <w:right w:w="100" w:type="dxa"/>
            </w:tcMar>
            <w:vAlign w:val="center"/>
          </w:tcPr>
          <w:p w:rsidR="004306EA" w:rsidRPr="00B730A9" w:rsidRDefault="00FE1A2E" w:rsidP="00134913">
            <w:pPr>
              <w:pStyle w:val="a7"/>
              <w:rPr>
                <w:rFonts w:asciiTheme="majorHAnsi" w:eastAsia="ＭＳ Ｐゴシック" w:hAnsiTheme="majorHAnsi" w:cstheme="majorHAnsi"/>
                <w:sz w:val="20"/>
                <w:szCs w:val="20"/>
              </w:rPr>
            </w:pPr>
            <w:r w:rsidRPr="00FE1A2E">
              <w:rPr>
                <w:rFonts w:ascii="Arial" w:eastAsia="ＭＳ Ｐゴシック" w:hAnsi="Arial"/>
                <w:sz w:val="20"/>
                <w:szCs w:val="20"/>
              </w:rPr>
              <w:t>Is your city sustainable enough?</w:t>
            </w:r>
          </w:p>
        </w:tc>
        <w:tc>
          <w:tcPr>
            <w:tcW w:w="6662" w:type="dxa"/>
            <w:vMerge w:val="restart"/>
            <w:shd w:val="clear" w:color="auto" w:fill="FFFFFF"/>
            <w:tcMar>
              <w:top w:w="100" w:type="dxa"/>
              <w:left w:w="100" w:type="dxa"/>
              <w:bottom w:w="100" w:type="dxa"/>
              <w:right w:w="100" w:type="dxa"/>
            </w:tcMar>
            <w:vAlign w:val="center"/>
          </w:tcPr>
          <w:p w:rsidR="004306EA" w:rsidRPr="00B730A9" w:rsidRDefault="00652B55"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652B55">
              <w:rPr>
                <w:rFonts w:asciiTheme="majorEastAsia" w:eastAsiaTheme="majorEastAsia" w:hAnsiTheme="majorEastAsia" w:cs="TsukuARdGothicStd-B" w:hint="eastAsia"/>
                <w:sz w:val="18"/>
                <w:szCs w:val="18"/>
                <w:lang w:eastAsia="ja-JP"/>
              </w:rPr>
              <w:t>都市問題について聞いた情報をもとに説明することができる。</w:t>
            </w:r>
          </w:p>
          <w:p w:rsidR="004306EA" w:rsidRPr="00B730A9" w:rsidRDefault="00652B55"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652B55">
              <w:rPr>
                <w:rFonts w:asciiTheme="majorEastAsia" w:eastAsiaTheme="majorEastAsia" w:hAnsiTheme="majorEastAsia" w:cs="TsukuARdGothicStd-B" w:hint="eastAsia"/>
                <w:sz w:val="18"/>
                <w:szCs w:val="18"/>
                <w:lang w:eastAsia="ja-JP"/>
              </w:rPr>
              <w:t>都市問題を解決する方法について議論することができる。</w:t>
            </w:r>
          </w:p>
          <w:p w:rsidR="004306EA" w:rsidRPr="00B730A9" w:rsidRDefault="00652B55" w:rsidP="00E34FE9">
            <w:pPr>
              <w:pStyle w:val="1"/>
              <w:tabs>
                <w:tab w:val="left" w:pos="709"/>
                <w:tab w:val="left" w:pos="1417"/>
              </w:tabs>
              <w:snapToGrid w:val="0"/>
              <w:rPr>
                <w:rFonts w:asciiTheme="majorEastAsia" w:eastAsiaTheme="majorEastAsia" w:hAnsiTheme="majorEastAsia"/>
                <w:sz w:val="18"/>
                <w:szCs w:val="18"/>
              </w:rPr>
            </w:pPr>
            <w:r w:rsidRPr="00652B55">
              <w:rPr>
                <w:rFonts w:asciiTheme="majorEastAsia" w:eastAsiaTheme="majorEastAsia" w:hAnsiTheme="majorEastAsia" w:cs="TsukuARdGothicStd-B" w:hint="eastAsia"/>
                <w:sz w:val="18"/>
                <w:szCs w:val="18"/>
              </w:rPr>
              <w:t>自分の住む地域の自治体に要望書を書くことができる。</w:t>
            </w:r>
          </w:p>
        </w:tc>
        <w:tc>
          <w:tcPr>
            <w:tcW w:w="3118" w:type="dxa"/>
            <w:vMerge w:val="restart"/>
            <w:shd w:val="clear" w:color="auto" w:fill="FFFFFF"/>
            <w:tcMar>
              <w:top w:w="100" w:type="dxa"/>
              <w:left w:w="100" w:type="dxa"/>
              <w:bottom w:w="100" w:type="dxa"/>
              <w:right w:w="100" w:type="dxa"/>
            </w:tcMar>
            <w:vAlign w:val="center"/>
          </w:tcPr>
          <w:p w:rsidR="000F4E1C" w:rsidRPr="000F4E1C" w:rsidRDefault="000F4E1C" w:rsidP="000F4E1C">
            <w:pPr>
              <w:widowControl w:val="0"/>
              <w:autoSpaceDE w:val="0"/>
              <w:autoSpaceDN w:val="0"/>
              <w:adjustRightInd w:val="0"/>
              <w:rPr>
                <w:rFonts w:asciiTheme="majorEastAsia" w:eastAsiaTheme="majorEastAsia" w:hAnsiTheme="majorEastAsia" w:cs="TsukuARdGothicStd-B"/>
                <w:sz w:val="18"/>
                <w:szCs w:val="18"/>
                <w:lang w:eastAsia="ja-JP"/>
              </w:rPr>
            </w:pPr>
            <w:r w:rsidRPr="000F4E1C">
              <w:rPr>
                <w:rFonts w:asciiTheme="majorEastAsia" w:eastAsiaTheme="majorEastAsia" w:hAnsiTheme="majorEastAsia" w:cs="TsukuARdGothicStd-B" w:hint="eastAsia"/>
                <w:sz w:val="18"/>
                <w:szCs w:val="18"/>
                <w:lang w:eastAsia="ja-JP"/>
              </w:rPr>
              <w:t>久しぶりに会った相手に言葉をかける</w:t>
            </w:r>
          </w:p>
          <w:p w:rsidR="004306EA" w:rsidRPr="00B730A9" w:rsidRDefault="000F4E1C" w:rsidP="000F4E1C">
            <w:pPr>
              <w:pStyle w:val="1"/>
              <w:tabs>
                <w:tab w:val="left" w:pos="709"/>
                <w:tab w:val="left" w:pos="1417"/>
                <w:tab w:val="left" w:pos="2126"/>
                <w:tab w:val="left" w:pos="2835"/>
                <w:tab w:val="left" w:pos="3543"/>
              </w:tabs>
              <w:spacing w:line="200" w:lineRule="exact"/>
              <w:jc w:val="both"/>
              <w:rPr>
                <w:rFonts w:asciiTheme="majorEastAsia" w:eastAsiaTheme="majorEastAsia" w:hAnsiTheme="majorEastAsia" w:cstheme="majorHAnsi"/>
                <w:sz w:val="18"/>
                <w:szCs w:val="18"/>
              </w:rPr>
            </w:pPr>
            <w:r w:rsidRPr="000F4E1C">
              <w:rPr>
                <w:rFonts w:asciiTheme="majorEastAsia" w:eastAsiaTheme="majorEastAsia" w:hAnsiTheme="majorEastAsia" w:cs="TsukuARdGothicStd-B" w:hint="eastAsia"/>
                <w:sz w:val="18"/>
                <w:szCs w:val="18"/>
              </w:rPr>
              <w:t>話題にさらに論点を加える</w:t>
            </w:r>
          </w:p>
        </w:tc>
        <w:tc>
          <w:tcPr>
            <w:tcW w:w="2410" w:type="dxa"/>
            <w:vMerge w:val="restart"/>
            <w:shd w:val="clear" w:color="auto" w:fill="FFFFFF"/>
            <w:vAlign w:val="center"/>
          </w:tcPr>
          <w:p w:rsidR="000F4E1C" w:rsidRPr="000F4E1C" w:rsidRDefault="000F4E1C" w:rsidP="000F4E1C">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修飾による拡張：</w:t>
            </w:r>
          </w:p>
          <w:p w:rsidR="004306EA" w:rsidRPr="00B730A9" w:rsidRDefault="000F4E1C" w:rsidP="000F4E1C">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動詞句の説明，文の説明</w:t>
            </w:r>
          </w:p>
        </w:tc>
        <w:tc>
          <w:tcPr>
            <w:tcW w:w="709" w:type="dxa"/>
            <w:vMerge w:val="restart"/>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5</w:t>
            </w:r>
          </w:p>
        </w:tc>
      </w:tr>
      <w:tr w:rsidR="004306EA" w:rsidRPr="00C94B6E" w:rsidTr="00A53AEB">
        <w:trPr>
          <w:cantSplit/>
          <w:trHeight w:val="310"/>
        </w:trPr>
        <w:tc>
          <w:tcPr>
            <w:tcW w:w="680"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7</w:t>
            </w:r>
          </w:p>
        </w:tc>
        <w:tc>
          <w:tcPr>
            <w:tcW w:w="624" w:type="dxa"/>
            <w:vMerge/>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tcBorders>
              <w:right w:val="single" w:sz="2" w:space="0" w:color="000000"/>
            </w:tcBorders>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tcBorders>
              <w:left w:val="single" w:sz="2" w:space="0" w:color="000000"/>
            </w:tcBorders>
            <w:shd w:val="clear" w:color="auto" w:fill="FFFFFF"/>
            <w:tcMar>
              <w:top w:w="100" w:type="dxa"/>
              <w:left w:w="100" w:type="dxa"/>
              <w:bottom w:w="100" w:type="dxa"/>
              <w:right w:w="100" w:type="dxa"/>
            </w:tcMar>
            <w:vAlign w:val="center"/>
          </w:tcPr>
          <w:p w:rsidR="004306EA" w:rsidRPr="00B730A9" w:rsidRDefault="004306EA" w:rsidP="00134913">
            <w:pPr>
              <w:pStyle w:val="a7"/>
              <w:rPr>
                <w:rFonts w:ascii="Arial" w:eastAsia="ＭＳ Ｐゴシック" w:hAnsi="Arial"/>
                <w:sz w:val="20"/>
                <w:szCs w:val="20"/>
              </w:rPr>
            </w:pPr>
          </w:p>
        </w:tc>
        <w:tc>
          <w:tcPr>
            <w:tcW w:w="6662" w:type="dxa"/>
            <w:vMerge/>
            <w:shd w:val="clear" w:color="auto" w:fill="FFFFFF"/>
            <w:tcMar>
              <w:top w:w="100" w:type="dxa"/>
              <w:left w:w="100" w:type="dxa"/>
              <w:bottom w:w="100" w:type="dxa"/>
              <w:right w:w="100" w:type="dxa"/>
            </w:tcMar>
            <w:vAlign w:val="center"/>
          </w:tcPr>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p>
        </w:tc>
        <w:tc>
          <w:tcPr>
            <w:tcW w:w="3118" w:type="dxa"/>
            <w:vMerge/>
            <w:tcBorders>
              <w:bottom w:val="single" w:sz="2" w:space="0" w:color="000000"/>
            </w:tcBorders>
            <w:shd w:val="clear" w:color="auto" w:fill="FFFFFF"/>
            <w:tcMar>
              <w:top w:w="100" w:type="dxa"/>
              <w:left w:w="100" w:type="dxa"/>
              <w:bottom w:w="100" w:type="dxa"/>
              <w:right w:w="100" w:type="dxa"/>
            </w:tcMar>
            <w:vAlign w:val="center"/>
          </w:tcPr>
          <w:p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p>
        </w:tc>
        <w:tc>
          <w:tcPr>
            <w:tcW w:w="2410" w:type="dxa"/>
            <w:vMerge/>
            <w:tcBorders>
              <w:bottom w:val="single" w:sz="2" w:space="0" w:color="000000"/>
            </w:tcBorders>
            <w:shd w:val="clear" w:color="auto" w:fill="FFFFFF"/>
            <w:vAlign w:val="center"/>
          </w:tcPr>
          <w:p w:rsidR="004306EA" w:rsidRPr="00B730A9" w:rsidRDefault="004306EA" w:rsidP="0013491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18"/>
                <w:szCs w:val="18"/>
              </w:rPr>
            </w:pPr>
          </w:p>
        </w:tc>
      </w:tr>
      <w:tr w:rsidR="00D27CC7" w:rsidRPr="00C94B6E" w:rsidTr="00701E79">
        <w:trPr>
          <w:cantSplit/>
          <w:trHeight w:val="454"/>
        </w:trPr>
        <w:tc>
          <w:tcPr>
            <w:tcW w:w="680" w:type="dxa"/>
            <w:vMerge/>
            <w:shd w:val="clear" w:color="auto" w:fill="FFFFFF"/>
            <w:vAlign w:val="center"/>
          </w:tcPr>
          <w:p w:rsidR="00D27CC7" w:rsidRPr="00B730A9" w:rsidRDefault="00D27CC7"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D27CC7" w:rsidRPr="00B730A9" w:rsidRDefault="00D27CC7" w:rsidP="00134913">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rsidR="00D27CC7" w:rsidRPr="00B730A9" w:rsidRDefault="00D27CC7"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rsidR="00D27CC7" w:rsidRPr="00B730A9" w:rsidRDefault="00D27CC7"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TL2</w:t>
            </w:r>
          </w:p>
        </w:tc>
        <w:tc>
          <w:tcPr>
            <w:tcW w:w="3261" w:type="dxa"/>
            <w:shd w:val="clear" w:color="auto" w:fill="FFFFFF"/>
            <w:tcMar>
              <w:top w:w="100" w:type="dxa"/>
              <w:left w:w="100" w:type="dxa"/>
              <w:bottom w:w="100" w:type="dxa"/>
              <w:right w:w="100" w:type="dxa"/>
            </w:tcMar>
            <w:vAlign w:val="center"/>
          </w:tcPr>
          <w:p w:rsidR="00D27CC7" w:rsidRPr="00B730A9" w:rsidRDefault="00D27CC7" w:rsidP="00134913">
            <w:pPr>
              <w:pStyle w:val="1"/>
              <w:tabs>
                <w:tab w:val="left" w:pos="709"/>
                <w:tab w:val="left" w:pos="1417"/>
              </w:tabs>
              <w:snapToGrid w:val="0"/>
              <w:rPr>
                <w:rFonts w:ascii="Arial" w:eastAsia="ＭＳ Ｐゴシック" w:hAnsi="Arial"/>
                <w:color w:val="auto"/>
                <w:sz w:val="20"/>
              </w:rPr>
            </w:pPr>
            <w:r w:rsidRPr="00FE1A2E">
              <w:rPr>
                <w:rFonts w:ascii="Arial" w:eastAsia="ＭＳ Ｐゴシック" w:hAnsi="Arial"/>
                <w:sz w:val="20"/>
              </w:rPr>
              <w:t>Well-managed city for the future</w:t>
            </w:r>
          </w:p>
        </w:tc>
        <w:tc>
          <w:tcPr>
            <w:tcW w:w="6662" w:type="dxa"/>
            <w:tcBorders>
              <w:bottom w:val="single" w:sz="2" w:space="0" w:color="000000"/>
            </w:tcBorders>
            <w:shd w:val="clear" w:color="auto" w:fill="FFFFFF"/>
            <w:tcMar>
              <w:top w:w="100" w:type="dxa"/>
              <w:left w:w="100" w:type="dxa"/>
              <w:bottom w:w="100" w:type="dxa"/>
              <w:right w:w="100" w:type="dxa"/>
            </w:tcMar>
            <w:vAlign w:val="center"/>
          </w:tcPr>
          <w:p w:rsidR="00D27CC7" w:rsidRPr="00B730A9" w:rsidRDefault="00D27CC7"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652B55">
              <w:rPr>
                <w:rFonts w:asciiTheme="majorEastAsia" w:eastAsiaTheme="majorEastAsia" w:hAnsiTheme="majorEastAsia" w:cs="TsukuARdGothicStd-B" w:hint="eastAsia"/>
                <w:sz w:val="18"/>
                <w:szCs w:val="18"/>
                <w:lang w:eastAsia="ja-JP"/>
              </w:rPr>
              <w:t>大都市で起きている問題について，問題解決型のパラグラフを書くことができる。</w:t>
            </w:r>
          </w:p>
          <w:p w:rsidR="00D27CC7" w:rsidRPr="00B730A9" w:rsidRDefault="00D27CC7"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652B55">
              <w:rPr>
                <w:rFonts w:asciiTheme="majorEastAsia" w:eastAsiaTheme="majorEastAsia" w:hAnsiTheme="majorEastAsia" w:cs="TsukuARdGothicStd-B" w:hint="eastAsia"/>
                <w:color w:val="auto"/>
                <w:sz w:val="18"/>
                <w:szCs w:val="18"/>
              </w:rPr>
              <w:t>問題解決型の文章のキーワードを整理し，言い換えをしながら要約文を書くことができる。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rsidR="00D27CC7" w:rsidRPr="00B730A9" w:rsidRDefault="00D27CC7"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D27CC7" w:rsidRPr="00B730A9" w:rsidRDefault="00D27CC7" w:rsidP="00134913">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3</w:t>
            </w:r>
          </w:p>
        </w:tc>
      </w:tr>
      <w:tr w:rsidR="00CD3C7A" w:rsidRPr="00C94B6E" w:rsidTr="00ED255E">
        <w:trPr>
          <w:cantSplit/>
          <w:trHeight w:val="907"/>
        </w:trPr>
        <w:tc>
          <w:tcPr>
            <w:tcW w:w="680" w:type="dxa"/>
            <w:vMerge w:val="restart"/>
            <w:shd w:val="clear" w:color="auto" w:fill="FFFFFF"/>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2</w:t>
            </w:r>
          </w:p>
        </w:tc>
        <w:tc>
          <w:tcPr>
            <w:tcW w:w="425" w:type="dxa"/>
            <w:vMerge w:val="restart"/>
            <w:shd w:val="clear" w:color="auto" w:fill="FFFFFF"/>
            <w:tcMar>
              <w:top w:w="100" w:type="dxa"/>
              <w:left w:w="100" w:type="dxa"/>
              <w:bottom w:w="100" w:type="dxa"/>
              <w:right w:w="100" w:type="dxa"/>
            </w:tcMar>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9</w:t>
            </w:r>
          </w:p>
        </w:tc>
        <w:tc>
          <w:tcPr>
            <w:tcW w:w="624" w:type="dxa"/>
            <w:vMerge w:val="restart"/>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3</w:t>
            </w:r>
          </w:p>
        </w:tc>
        <w:tc>
          <w:tcPr>
            <w:tcW w:w="567" w:type="dxa"/>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5</w:t>
            </w:r>
          </w:p>
        </w:tc>
        <w:tc>
          <w:tcPr>
            <w:tcW w:w="3261" w:type="dxa"/>
            <w:shd w:val="clear" w:color="auto" w:fill="FFFFFF"/>
            <w:tcMar>
              <w:top w:w="100" w:type="dxa"/>
              <w:left w:w="100" w:type="dxa"/>
              <w:bottom w:w="100" w:type="dxa"/>
              <w:right w:w="100" w:type="dxa"/>
            </w:tcMar>
            <w:vAlign w:val="center"/>
          </w:tcPr>
          <w:p w:rsidR="00CD3C7A" w:rsidRPr="00B730A9" w:rsidRDefault="00FE1A2E" w:rsidP="00134913">
            <w:pPr>
              <w:pStyle w:val="a7"/>
              <w:rPr>
                <w:rFonts w:asciiTheme="majorHAnsi" w:eastAsia="ＭＳ Ｐゴシック" w:hAnsiTheme="majorHAnsi" w:cstheme="majorHAnsi"/>
                <w:sz w:val="20"/>
                <w:szCs w:val="20"/>
              </w:rPr>
            </w:pPr>
            <w:r w:rsidRPr="00FE1A2E">
              <w:rPr>
                <w:rFonts w:asciiTheme="majorHAnsi" w:eastAsia="ＭＳ Ｐゴシック" w:hAnsiTheme="majorHAnsi" w:cstheme="majorHAnsi"/>
                <w:sz w:val="20"/>
                <w:szCs w:val="20"/>
              </w:rPr>
              <w:t>Which should get more priority: culture or the environment?</w:t>
            </w:r>
          </w:p>
        </w:tc>
        <w:tc>
          <w:tcPr>
            <w:tcW w:w="6662" w:type="dxa"/>
            <w:shd w:val="clear" w:color="auto" w:fill="FFFFFF"/>
            <w:tcMar>
              <w:top w:w="100" w:type="dxa"/>
              <w:left w:w="100" w:type="dxa"/>
              <w:bottom w:w="100" w:type="dxa"/>
              <w:right w:w="100" w:type="dxa"/>
            </w:tcMar>
            <w:vAlign w:val="center"/>
          </w:tcPr>
          <w:p w:rsidR="00CD3C7A" w:rsidRPr="00B730A9" w:rsidRDefault="00652B55"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652B55">
              <w:rPr>
                <w:rFonts w:asciiTheme="majorEastAsia" w:eastAsiaTheme="majorEastAsia" w:hAnsiTheme="majorEastAsia" w:cs="TsukuARdGothicStd-B" w:hint="eastAsia"/>
                <w:sz w:val="18"/>
                <w:szCs w:val="18"/>
                <w:lang w:eastAsia="ja-JP"/>
              </w:rPr>
              <w:t>野生生物保護公園の成功事例について議論することができる。</w:t>
            </w:r>
          </w:p>
          <w:p w:rsidR="00652B55" w:rsidRDefault="00652B55"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sukuARdGothicStd-B"/>
                <w:color w:val="auto"/>
                <w:sz w:val="18"/>
                <w:szCs w:val="18"/>
              </w:rPr>
            </w:pPr>
            <w:r w:rsidRPr="00652B55">
              <w:rPr>
                <w:rFonts w:asciiTheme="majorEastAsia" w:eastAsiaTheme="majorEastAsia" w:hAnsiTheme="majorEastAsia" w:cs="TsukuARdGothicStd-B" w:hint="eastAsia"/>
                <w:color w:val="auto"/>
                <w:sz w:val="18"/>
                <w:szCs w:val="18"/>
              </w:rPr>
              <w:t>野生生物保護公園の成功事例について長めの意見を述べることができる。</w:t>
            </w:r>
          </w:p>
          <w:p w:rsidR="00CD3C7A" w:rsidRPr="00B730A9" w:rsidRDefault="00652B55"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652B55">
              <w:rPr>
                <w:rFonts w:asciiTheme="majorEastAsia" w:eastAsiaTheme="majorEastAsia" w:hAnsiTheme="majorEastAsia" w:cs="TsukuARdGothicStd-B" w:hint="eastAsia"/>
                <w:sz w:val="18"/>
                <w:szCs w:val="18"/>
              </w:rPr>
              <w:t>環境保護のあり方について意見文を書くことができる。</w:t>
            </w:r>
          </w:p>
        </w:tc>
        <w:tc>
          <w:tcPr>
            <w:tcW w:w="3118" w:type="dxa"/>
            <w:shd w:val="clear" w:color="auto" w:fill="FFFFFF"/>
            <w:tcMar>
              <w:top w:w="100" w:type="dxa"/>
              <w:left w:w="100" w:type="dxa"/>
              <w:bottom w:w="100" w:type="dxa"/>
              <w:right w:w="100" w:type="dxa"/>
            </w:tcMar>
            <w:vAlign w:val="center"/>
          </w:tcPr>
          <w:p w:rsidR="000F4E1C" w:rsidRPr="000F4E1C" w:rsidRDefault="000F4E1C" w:rsidP="000F4E1C">
            <w:pPr>
              <w:widowControl w:val="0"/>
              <w:autoSpaceDE w:val="0"/>
              <w:autoSpaceDN w:val="0"/>
              <w:adjustRightInd w:val="0"/>
              <w:rPr>
                <w:rFonts w:asciiTheme="majorEastAsia" w:eastAsiaTheme="majorEastAsia" w:hAnsiTheme="majorEastAsia" w:cs="TsukuARdGothicStd-B"/>
                <w:sz w:val="18"/>
                <w:szCs w:val="18"/>
                <w:lang w:eastAsia="ja-JP"/>
              </w:rPr>
            </w:pPr>
            <w:r w:rsidRPr="000F4E1C">
              <w:rPr>
                <w:rFonts w:asciiTheme="majorEastAsia" w:eastAsiaTheme="majorEastAsia" w:hAnsiTheme="majorEastAsia" w:cs="TsukuARdGothicStd-B" w:hint="eastAsia"/>
                <w:sz w:val="18"/>
                <w:szCs w:val="18"/>
                <w:lang w:eastAsia="ja-JP"/>
              </w:rPr>
              <w:t>新しい話題を切り出す</w:t>
            </w:r>
          </w:p>
          <w:p w:rsidR="00CD3C7A" w:rsidRPr="00B730A9" w:rsidRDefault="000F4E1C" w:rsidP="000F4E1C">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0F4E1C">
              <w:rPr>
                <w:rFonts w:asciiTheme="majorEastAsia" w:eastAsiaTheme="majorEastAsia" w:hAnsiTheme="majorEastAsia" w:cs="TsukuARdGothicStd-B" w:hint="eastAsia"/>
                <w:sz w:val="18"/>
                <w:szCs w:val="18"/>
              </w:rPr>
              <w:t>発言の意図や感情とともに情報を伝える</w:t>
            </w:r>
          </w:p>
        </w:tc>
        <w:tc>
          <w:tcPr>
            <w:tcW w:w="2410" w:type="dxa"/>
            <w:shd w:val="clear" w:color="auto" w:fill="FFFFFF"/>
            <w:vAlign w:val="center"/>
          </w:tcPr>
          <w:p w:rsidR="00CD3C7A" w:rsidRPr="00B730A9" w:rsidRDefault="000F4E1C" w:rsidP="00134913">
            <w:pPr>
              <w:pStyle w:val="a7"/>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時を表す表現</w:t>
            </w:r>
          </w:p>
        </w:tc>
        <w:tc>
          <w:tcPr>
            <w:tcW w:w="709" w:type="dxa"/>
            <w:shd w:val="clear" w:color="auto" w:fill="FFFFFF"/>
            <w:tcMar>
              <w:top w:w="100" w:type="dxa"/>
              <w:left w:w="100" w:type="dxa"/>
              <w:bottom w:w="100" w:type="dxa"/>
              <w:right w:w="100" w:type="dxa"/>
            </w:tcMar>
            <w:vAlign w:val="center"/>
          </w:tcPr>
          <w:p w:rsidR="00CD3C7A" w:rsidRPr="00B730A9" w:rsidRDefault="00CD3C7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CD3C7A" w:rsidRPr="00C94B6E" w:rsidTr="00A53AEB">
        <w:trPr>
          <w:cantSplit/>
          <w:trHeight w:val="310"/>
        </w:trPr>
        <w:tc>
          <w:tcPr>
            <w:tcW w:w="680" w:type="dxa"/>
            <w:vMerge/>
            <w:shd w:val="clear" w:color="auto" w:fill="FFFFFF"/>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6</w:t>
            </w:r>
          </w:p>
        </w:tc>
        <w:tc>
          <w:tcPr>
            <w:tcW w:w="3261" w:type="dxa"/>
            <w:vMerge w:val="restart"/>
            <w:shd w:val="clear" w:color="auto" w:fill="FFFFFF"/>
            <w:tcMar>
              <w:top w:w="100" w:type="dxa"/>
              <w:left w:w="100" w:type="dxa"/>
              <w:bottom w:w="100" w:type="dxa"/>
              <w:right w:w="100" w:type="dxa"/>
            </w:tcMar>
            <w:vAlign w:val="center"/>
          </w:tcPr>
          <w:p w:rsidR="00CD3C7A" w:rsidRPr="00B730A9" w:rsidRDefault="00A53AEB" w:rsidP="00134913">
            <w:pPr>
              <w:pStyle w:val="a7"/>
              <w:rPr>
                <w:rFonts w:asciiTheme="majorHAnsi" w:eastAsia="ＭＳ Ｐゴシック" w:hAnsiTheme="majorHAnsi" w:cstheme="majorHAnsi"/>
                <w:sz w:val="20"/>
                <w:szCs w:val="20"/>
              </w:rPr>
            </w:pPr>
            <w:r w:rsidRPr="00A53AEB">
              <w:rPr>
                <w:rFonts w:asciiTheme="majorHAnsi" w:eastAsia="ＭＳ Ｐゴシック" w:hAnsiTheme="majorHAnsi" w:cstheme="majorHAnsi"/>
                <w:sz w:val="20"/>
                <w:szCs w:val="20"/>
              </w:rPr>
              <w:t>How to live a plastic-free life</w:t>
            </w:r>
          </w:p>
        </w:tc>
        <w:tc>
          <w:tcPr>
            <w:tcW w:w="6662" w:type="dxa"/>
            <w:vMerge w:val="restart"/>
            <w:shd w:val="clear" w:color="auto" w:fill="FFFFFF"/>
            <w:tcMar>
              <w:top w:w="100" w:type="dxa"/>
              <w:left w:w="100" w:type="dxa"/>
              <w:bottom w:w="100" w:type="dxa"/>
              <w:right w:w="100" w:type="dxa"/>
            </w:tcMar>
            <w:vAlign w:val="center"/>
          </w:tcPr>
          <w:p w:rsidR="00CD3C7A" w:rsidRPr="00B730A9" w:rsidRDefault="002C1E72"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2C1E72">
              <w:rPr>
                <w:rFonts w:asciiTheme="majorEastAsia" w:eastAsiaTheme="majorEastAsia" w:hAnsiTheme="majorEastAsia" w:cs="TsukuARdGothicStd-B" w:hint="eastAsia"/>
                <w:sz w:val="18"/>
                <w:szCs w:val="18"/>
                <w:lang w:eastAsia="ja-JP"/>
              </w:rPr>
              <w:t>プラスチックパッケージの代替素材について聞いた情報をもとに説明することができる。</w:t>
            </w:r>
          </w:p>
          <w:p w:rsidR="002C1E72" w:rsidRDefault="002C1E72"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sukuARdGothicStd-B"/>
                <w:color w:val="auto"/>
                <w:sz w:val="18"/>
                <w:szCs w:val="18"/>
              </w:rPr>
            </w:pPr>
            <w:r w:rsidRPr="002C1E72">
              <w:rPr>
                <w:rFonts w:asciiTheme="majorEastAsia" w:eastAsiaTheme="majorEastAsia" w:hAnsiTheme="majorEastAsia" w:cs="TsukuARdGothicStd-B" w:hint="eastAsia"/>
                <w:color w:val="auto"/>
                <w:sz w:val="18"/>
                <w:szCs w:val="18"/>
              </w:rPr>
              <w:t>プラスチックパッケージの代替素材について議論することができる。</w:t>
            </w:r>
          </w:p>
          <w:p w:rsidR="00CD3C7A" w:rsidRPr="00B730A9" w:rsidRDefault="002C1E72"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2C1E72">
              <w:rPr>
                <w:rFonts w:asciiTheme="majorEastAsia" w:eastAsiaTheme="majorEastAsia" w:hAnsiTheme="majorEastAsia" w:cs="TsukuARdGothicStd-B" w:hint="eastAsia"/>
                <w:sz w:val="18"/>
                <w:szCs w:val="18"/>
              </w:rPr>
              <w:t>プラスチックごみ削減を促進する企画を提案するメールを書くことができる。</w:t>
            </w:r>
          </w:p>
        </w:tc>
        <w:tc>
          <w:tcPr>
            <w:tcW w:w="3118" w:type="dxa"/>
            <w:vMerge w:val="restart"/>
            <w:shd w:val="clear" w:color="auto" w:fill="FFFFFF"/>
            <w:tcMar>
              <w:top w:w="100" w:type="dxa"/>
              <w:left w:w="100" w:type="dxa"/>
              <w:bottom w:w="100" w:type="dxa"/>
              <w:right w:w="100" w:type="dxa"/>
            </w:tcMar>
            <w:vAlign w:val="center"/>
          </w:tcPr>
          <w:p w:rsidR="000F4E1C" w:rsidRPr="000F4E1C" w:rsidRDefault="000F4E1C" w:rsidP="000F4E1C">
            <w:pPr>
              <w:widowControl w:val="0"/>
              <w:autoSpaceDE w:val="0"/>
              <w:autoSpaceDN w:val="0"/>
              <w:adjustRightInd w:val="0"/>
              <w:rPr>
                <w:rFonts w:asciiTheme="majorEastAsia" w:eastAsiaTheme="majorEastAsia" w:hAnsiTheme="majorEastAsia" w:cs="TsukuARdGothicStd-B"/>
                <w:sz w:val="18"/>
                <w:szCs w:val="18"/>
                <w:lang w:eastAsia="ja-JP"/>
              </w:rPr>
            </w:pPr>
            <w:r w:rsidRPr="000F4E1C">
              <w:rPr>
                <w:rFonts w:asciiTheme="majorEastAsia" w:eastAsiaTheme="majorEastAsia" w:hAnsiTheme="majorEastAsia" w:cs="TsukuARdGothicStd-B" w:hint="eastAsia"/>
                <w:sz w:val="18"/>
                <w:szCs w:val="18"/>
                <w:lang w:eastAsia="ja-JP"/>
              </w:rPr>
              <w:t>不思議に思っていることを伝える</w:t>
            </w:r>
          </w:p>
          <w:p w:rsidR="00CD3C7A" w:rsidRPr="00B730A9" w:rsidRDefault="000F4E1C" w:rsidP="000F4E1C">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0F4E1C">
              <w:rPr>
                <w:rFonts w:asciiTheme="majorEastAsia" w:eastAsiaTheme="majorEastAsia" w:hAnsiTheme="majorEastAsia" w:cs="TsukuARdGothicStd-B" w:hint="eastAsia"/>
                <w:sz w:val="18"/>
                <w:szCs w:val="18"/>
              </w:rPr>
              <w:t>相手の意見への強い同意を伝える</w:t>
            </w:r>
          </w:p>
        </w:tc>
        <w:tc>
          <w:tcPr>
            <w:tcW w:w="2410" w:type="dxa"/>
            <w:vMerge w:val="restart"/>
            <w:shd w:val="clear" w:color="auto" w:fill="FFFFFF"/>
            <w:vAlign w:val="center"/>
          </w:tcPr>
          <w:p w:rsidR="00CD3C7A" w:rsidRPr="00B730A9" w:rsidRDefault="000F4E1C" w:rsidP="00134913">
            <w:pPr>
              <w:pStyle w:val="a7"/>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受動態</w:t>
            </w:r>
          </w:p>
        </w:tc>
        <w:tc>
          <w:tcPr>
            <w:tcW w:w="709" w:type="dxa"/>
            <w:vMerge w:val="restart"/>
            <w:shd w:val="clear" w:color="auto" w:fill="FFFFFF"/>
            <w:tcMar>
              <w:top w:w="100" w:type="dxa"/>
              <w:left w:w="100" w:type="dxa"/>
              <w:bottom w:w="100" w:type="dxa"/>
              <w:right w:w="100" w:type="dxa"/>
            </w:tcMar>
            <w:vAlign w:val="center"/>
          </w:tcPr>
          <w:p w:rsidR="00CD3C7A" w:rsidRPr="00B730A9" w:rsidRDefault="00CD3C7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CD3C7A" w:rsidRPr="00C94B6E" w:rsidTr="00A53AEB">
        <w:trPr>
          <w:cantSplit/>
          <w:trHeight w:val="310"/>
        </w:trPr>
        <w:tc>
          <w:tcPr>
            <w:tcW w:w="680" w:type="dxa"/>
            <w:vMerge/>
            <w:shd w:val="clear" w:color="auto" w:fill="FFFFFF"/>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10</w:t>
            </w:r>
          </w:p>
        </w:tc>
        <w:tc>
          <w:tcPr>
            <w:tcW w:w="624" w:type="dxa"/>
            <w:vMerge/>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shd w:val="clear" w:color="auto" w:fill="FFFFFF"/>
            <w:tcMar>
              <w:top w:w="100" w:type="dxa"/>
              <w:left w:w="100" w:type="dxa"/>
              <w:bottom w:w="100" w:type="dxa"/>
              <w:right w:w="100" w:type="dxa"/>
            </w:tcMar>
            <w:vAlign w:val="center"/>
          </w:tcPr>
          <w:p w:rsidR="00CD3C7A" w:rsidRPr="00B730A9" w:rsidRDefault="00CD3C7A" w:rsidP="00134913">
            <w:pPr>
              <w:pStyle w:val="a7"/>
              <w:rPr>
                <w:rFonts w:asciiTheme="majorHAnsi" w:eastAsia="ＭＳ Ｐゴシック" w:hAnsiTheme="majorHAnsi" w:cstheme="majorHAnsi"/>
                <w:sz w:val="20"/>
                <w:szCs w:val="20"/>
              </w:rPr>
            </w:pPr>
          </w:p>
        </w:tc>
        <w:tc>
          <w:tcPr>
            <w:tcW w:w="6662" w:type="dxa"/>
            <w:vMerge/>
            <w:shd w:val="clear" w:color="auto" w:fill="FFFFFF"/>
            <w:tcMar>
              <w:top w:w="100" w:type="dxa"/>
              <w:left w:w="100" w:type="dxa"/>
              <w:bottom w:w="100" w:type="dxa"/>
              <w:right w:w="100" w:type="dxa"/>
            </w:tcMar>
            <w:vAlign w:val="center"/>
          </w:tcPr>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p>
        </w:tc>
        <w:tc>
          <w:tcPr>
            <w:tcW w:w="3118" w:type="dxa"/>
            <w:vMerge/>
            <w:tcBorders>
              <w:bottom w:val="single" w:sz="2" w:space="0" w:color="000000"/>
            </w:tcBorders>
            <w:shd w:val="clear" w:color="auto" w:fill="FFFFFF"/>
            <w:tcMar>
              <w:top w:w="100" w:type="dxa"/>
              <w:left w:w="100" w:type="dxa"/>
              <w:bottom w:w="100" w:type="dxa"/>
              <w:right w:w="100" w:type="dxa"/>
            </w:tcMar>
            <w:vAlign w:val="center"/>
          </w:tcPr>
          <w:p w:rsidR="00CD3C7A" w:rsidRPr="00B730A9" w:rsidRDefault="00CD3C7A" w:rsidP="00476DD9">
            <w:pPr>
              <w:widowControl w:val="0"/>
              <w:autoSpaceDE w:val="0"/>
              <w:autoSpaceDN w:val="0"/>
              <w:adjustRightInd w:val="0"/>
              <w:rPr>
                <w:rFonts w:asciiTheme="majorEastAsia" w:eastAsiaTheme="majorEastAsia" w:hAnsiTheme="majorEastAsia" w:cs="TsukuARdGothicStd-B"/>
                <w:sz w:val="18"/>
                <w:szCs w:val="18"/>
                <w:lang w:eastAsia="ja-JP"/>
              </w:rPr>
            </w:pPr>
          </w:p>
        </w:tc>
        <w:tc>
          <w:tcPr>
            <w:tcW w:w="2410" w:type="dxa"/>
            <w:vMerge/>
            <w:tcBorders>
              <w:bottom w:val="single" w:sz="2" w:space="0" w:color="000000"/>
            </w:tcBorders>
            <w:shd w:val="clear" w:color="auto" w:fill="FFFFFF"/>
            <w:vAlign w:val="center"/>
          </w:tcPr>
          <w:p w:rsidR="00CD3C7A" w:rsidRPr="00B730A9" w:rsidRDefault="00CD3C7A" w:rsidP="00134913">
            <w:pPr>
              <w:pStyle w:val="a7"/>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rsidR="00CD3C7A" w:rsidRPr="00B730A9" w:rsidRDefault="00CD3C7A" w:rsidP="00134913">
            <w:pPr>
              <w:jc w:val="center"/>
              <w:rPr>
                <w:rFonts w:asciiTheme="majorHAnsi" w:hAnsiTheme="majorHAnsi" w:cstheme="majorHAnsi"/>
                <w:sz w:val="18"/>
                <w:szCs w:val="18"/>
                <w:lang w:eastAsia="ja-JP"/>
              </w:rPr>
            </w:pPr>
          </w:p>
        </w:tc>
      </w:tr>
      <w:tr w:rsidR="00D27CC7" w:rsidRPr="00C94B6E" w:rsidTr="00FC3848">
        <w:trPr>
          <w:cantSplit/>
          <w:trHeight w:val="815"/>
        </w:trPr>
        <w:tc>
          <w:tcPr>
            <w:tcW w:w="680" w:type="dxa"/>
            <w:vMerge/>
            <w:shd w:val="clear" w:color="auto" w:fill="FFFFFF"/>
            <w:vAlign w:val="center"/>
          </w:tcPr>
          <w:p w:rsidR="00D27CC7" w:rsidRPr="00B730A9" w:rsidRDefault="00D27CC7" w:rsidP="00134913">
            <w:pPr>
              <w:pStyle w:val="1"/>
              <w:spacing w:line="200" w:lineRule="exact"/>
              <w:jc w:val="center"/>
              <w:rPr>
                <w:rFonts w:asciiTheme="majorHAnsi" w:eastAsia="ＭＳ Ｐゴシック" w:hAnsiTheme="majorHAnsi" w:cstheme="majorHAnsi"/>
                <w:sz w:val="20"/>
              </w:rPr>
            </w:pPr>
          </w:p>
        </w:tc>
        <w:tc>
          <w:tcPr>
            <w:tcW w:w="425" w:type="dxa"/>
            <w:vMerge/>
            <w:tcBorders>
              <w:bottom w:val="single" w:sz="2" w:space="0" w:color="000000"/>
            </w:tcBorders>
            <w:shd w:val="clear" w:color="auto" w:fill="FFFFFF"/>
            <w:tcMar>
              <w:top w:w="100" w:type="dxa"/>
              <w:left w:w="100" w:type="dxa"/>
              <w:bottom w:w="100" w:type="dxa"/>
              <w:right w:w="100" w:type="dxa"/>
            </w:tcMar>
            <w:vAlign w:val="center"/>
          </w:tcPr>
          <w:p w:rsidR="00D27CC7" w:rsidRPr="00B730A9" w:rsidRDefault="00D27CC7" w:rsidP="00134913">
            <w:pPr>
              <w:pStyle w:val="1"/>
              <w:spacing w:line="200" w:lineRule="exact"/>
              <w:jc w:val="center"/>
              <w:rPr>
                <w:rFonts w:asciiTheme="majorHAnsi" w:eastAsia="ＭＳ Ｐゴシック" w:hAnsiTheme="majorHAnsi" w:cstheme="majorHAnsi"/>
                <w:sz w:val="20"/>
              </w:rPr>
            </w:pPr>
          </w:p>
        </w:tc>
        <w:tc>
          <w:tcPr>
            <w:tcW w:w="624" w:type="dxa"/>
            <w:vMerge/>
            <w:tcBorders>
              <w:bottom w:val="single" w:sz="2" w:space="0" w:color="000000"/>
            </w:tcBorders>
            <w:shd w:val="clear" w:color="auto" w:fill="FFFFFF"/>
            <w:vAlign w:val="center"/>
          </w:tcPr>
          <w:p w:rsidR="00D27CC7" w:rsidRPr="00B730A9" w:rsidRDefault="00D27CC7"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tcBorders>
              <w:bottom w:val="single" w:sz="2" w:space="0" w:color="000000"/>
            </w:tcBorders>
            <w:shd w:val="clear" w:color="auto" w:fill="FFFFFF"/>
            <w:vAlign w:val="center"/>
          </w:tcPr>
          <w:p w:rsidR="00D27CC7" w:rsidRPr="00B730A9" w:rsidRDefault="00D27CC7"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TL3</w:t>
            </w:r>
          </w:p>
        </w:tc>
        <w:tc>
          <w:tcPr>
            <w:tcW w:w="3261" w:type="dxa"/>
            <w:tcBorders>
              <w:bottom w:val="single" w:sz="2" w:space="0" w:color="000000"/>
            </w:tcBorders>
            <w:shd w:val="clear" w:color="auto" w:fill="FFFFFF"/>
            <w:tcMar>
              <w:top w:w="100" w:type="dxa"/>
              <w:left w:w="100" w:type="dxa"/>
              <w:bottom w:w="100" w:type="dxa"/>
              <w:right w:w="100" w:type="dxa"/>
            </w:tcMar>
            <w:vAlign w:val="center"/>
          </w:tcPr>
          <w:p w:rsidR="00D27CC7" w:rsidRPr="00B730A9" w:rsidRDefault="00D27CC7" w:rsidP="00134913">
            <w:pPr>
              <w:pStyle w:val="a7"/>
              <w:rPr>
                <w:rFonts w:asciiTheme="majorHAnsi" w:eastAsia="ＭＳ Ｐゴシック" w:hAnsiTheme="majorHAnsi" w:cstheme="majorHAnsi"/>
                <w:sz w:val="20"/>
                <w:szCs w:val="20"/>
              </w:rPr>
            </w:pPr>
            <w:r w:rsidRPr="00A53AEB">
              <w:rPr>
                <w:rFonts w:asciiTheme="majorHAnsi" w:eastAsia="ＭＳ Ｐゴシック" w:hAnsiTheme="majorHAnsi" w:cstheme="majorHAnsi"/>
                <w:sz w:val="20"/>
                <w:szCs w:val="20"/>
              </w:rPr>
              <w:t>Thinking globally, acting locally</w:t>
            </w:r>
          </w:p>
        </w:tc>
        <w:tc>
          <w:tcPr>
            <w:tcW w:w="6662" w:type="dxa"/>
            <w:tcBorders>
              <w:bottom w:val="single" w:sz="2" w:space="0" w:color="000000"/>
            </w:tcBorders>
            <w:shd w:val="clear" w:color="auto" w:fill="FFFFFF"/>
            <w:tcMar>
              <w:top w:w="100" w:type="dxa"/>
              <w:left w:w="100" w:type="dxa"/>
              <w:bottom w:w="100" w:type="dxa"/>
              <w:right w:w="100" w:type="dxa"/>
            </w:tcMar>
            <w:vAlign w:val="center"/>
          </w:tcPr>
          <w:p w:rsidR="00D27CC7" w:rsidRPr="00B730A9" w:rsidRDefault="00D27CC7"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環境を助けるためにできる簡単な方法について，原因・結果型のパラグラフを書くことができる。</w:t>
            </w:r>
          </w:p>
          <w:p w:rsidR="00D27CC7" w:rsidRPr="00B730A9" w:rsidRDefault="00D27CC7"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01131D">
              <w:rPr>
                <w:rFonts w:asciiTheme="majorEastAsia" w:eastAsiaTheme="majorEastAsia" w:hAnsiTheme="majorEastAsia" w:cs="TsukuARdGothicStd-B" w:hint="eastAsia"/>
                <w:color w:val="auto"/>
                <w:sz w:val="18"/>
                <w:szCs w:val="18"/>
              </w:rPr>
              <w:t>原因・結果型の文章のキーワードを整理し，言い換えをしながら要約文を書くことができる。</w:t>
            </w:r>
          </w:p>
        </w:tc>
        <w:tc>
          <w:tcPr>
            <w:tcW w:w="5528" w:type="dxa"/>
            <w:gridSpan w:val="2"/>
            <w:tcBorders>
              <w:bottom w:val="single" w:sz="2" w:space="0" w:color="000000"/>
              <w:tr2bl w:val="single" w:sz="2" w:space="0" w:color="000000"/>
            </w:tcBorders>
            <w:shd w:val="clear" w:color="auto" w:fill="FFFFFF"/>
            <w:tcMar>
              <w:top w:w="100" w:type="dxa"/>
              <w:left w:w="100" w:type="dxa"/>
              <w:bottom w:w="100" w:type="dxa"/>
              <w:right w:w="100" w:type="dxa"/>
            </w:tcMar>
            <w:vAlign w:val="center"/>
          </w:tcPr>
          <w:p w:rsidR="00D27CC7" w:rsidRPr="00B730A9" w:rsidRDefault="00D27CC7" w:rsidP="00134913">
            <w:pPr>
              <w:pStyle w:val="a7"/>
              <w:rPr>
                <w:rFonts w:asciiTheme="majorHAnsi" w:eastAsia="ＭＳ Ｐゴシック" w:hAnsiTheme="majorHAnsi" w:cstheme="majorHAnsi"/>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rsidR="00D27CC7" w:rsidRPr="00B730A9" w:rsidRDefault="00D27CC7"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3</w:t>
            </w:r>
          </w:p>
        </w:tc>
      </w:tr>
      <w:tr w:rsidR="00CD3C7A" w:rsidRPr="00282D40" w:rsidTr="00A53AEB">
        <w:trPr>
          <w:cantSplit/>
          <w:trHeight w:val="605"/>
        </w:trPr>
        <w:tc>
          <w:tcPr>
            <w:tcW w:w="680" w:type="dxa"/>
            <w:shd w:val="clear" w:color="auto" w:fill="FFFFFF"/>
            <w:vAlign w:val="center"/>
          </w:tcPr>
          <w:p w:rsidR="00CD3C7A" w:rsidRPr="00B730A9" w:rsidRDefault="00CD3C7A" w:rsidP="001D1017">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lastRenderedPageBreak/>
              <w:t>学期</w:t>
            </w:r>
          </w:p>
        </w:tc>
        <w:tc>
          <w:tcPr>
            <w:tcW w:w="425" w:type="dxa"/>
            <w:shd w:val="clear" w:color="auto" w:fill="FFFFFF"/>
            <w:tcMar>
              <w:top w:w="100" w:type="dxa"/>
              <w:left w:w="100" w:type="dxa"/>
              <w:bottom w:w="100" w:type="dxa"/>
              <w:right w:w="100" w:type="dxa"/>
            </w:tcMar>
            <w:vAlign w:val="center"/>
          </w:tcPr>
          <w:p w:rsidR="00CD3C7A" w:rsidRPr="00B730A9" w:rsidRDefault="00CD3C7A" w:rsidP="001D1017">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月</w:t>
            </w:r>
          </w:p>
        </w:tc>
        <w:tc>
          <w:tcPr>
            <w:tcW w:w="624" w:type="dxa"/>
            <w:shd w:val="clear" w:color="auto" w:fill="FFFFFF"/>
            <w:vAlign w:val="center"/>
          </w:tcPr>
          <w:p w:rsidR="00CD3C7A" w:rsidRPr="00B730A9" w:rsidRDefault="00CD3C7A" w:rsidP="001D1017">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Part</w:t>
            </w:r>
          </w:p>
        </w:tc>
        <w:tc>
          <w:tcPr>
            <w:tcW w:w="567" w:type="dxa"/>
            <w:shd w:val="clear" w:color="auto" w:fill="FFFFFF"/>
            <w:vAlign w:val="center"/>
          </w:tcPr>
          <w:p w:rsidR="00CD3C7A" w:rsidRPr="00B730A9" w:rsidRDefault="00CD3C7A" w:rsidP="001D1017">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Unit</w:t>
            </w:r>
          </w:p>
        </w:tc>
        <w:tc>
          <w:tcPr>
            <w:tcW w:w="3261" w:type="dxa"/>
            <w:shd w:val="clear" w:color="auto" w:fill="FFFFFF"/>
            <w:tcMar>
              <w:top w:w="100" w:type="dxa"/>
              <w:left w:w="100" w:type="dxa"/>
              <w:bottom w:w="100" w:type="dxa"/>
              <w:right w:w="100" w:type="dxa"/>
            </w:tcMar>
            <w:vAlign w:val="center"/>
          </w:tcPr>
          <w:p w:rsidR="00CD3C7A" w:rsidRPr="00B730A9" w:rsidRDefault="00CD3C7A" w:rsidP="00B47590">
            <w:pPr>
              <w:pStyle w:val="1"/>
              <w:tabs>
                <w:tab w:val="left" w:pos="709"/>
                <w:tab w:val="left" w:pos="1417"/>
              </w:tabs>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タイトル</w:t>
            </w:r>
          </w:p>
        </w:tc>
        <w:tc>
          <w:tcPr>
            <w:tcW w:w="6662" w:type="dxa"/>
            <w:shd w:val="clear" w:color="auto" w:fill="FFFFFF"/>
            <w:tcMar>
              <w:top w:w="100" w:type="dxa"/>
              <w:left w:w="100" w:type="dxa"/>
              <w:bottom w:w="100" w:type="dxa"/>
              <w:right w:w="100" w:type="dxa"/>
            </w:tcMar>
            <w:vAlign w:val="center"/>
          </w:tcPr>
          <w:p w:rsidR="00CD3C7A" w:rsidRPr="00E0273C" w:rsidRDefault="00CD3C7A" w:rsidP="00B47590">
            <w:pPr>
              <w:pStyle w:val="1"/>
              <w:tabs>
                <w:tab w:val="left" w:pos="709"/>
                <w:tab w:val="left" w:pos="1417"/>
                <w:tab w:val="left" w:pos="2126"/>
                <w:tab w:val="left" w:pos="2835"/>
              </w:tabs>
              <w:jc w:val="center"/>
              <w:rPr>
                <w:rFonts w:asciiTheme="majorHAnsi" w:eastAsia="ＭＳ Ｐゴシック" w:hAnsiTheme="majorHAnsi" w:cstheme="majorHAnsi"/>
                <w:sz w:val="20"/>
              </w:rPr>
            </w:pPr>
            <w:r w:rsidRPr="00E0273C">
              <w:rPr>
                <w:rFonts w:asciiTheme="majorHAnsi" w:eastAsia="ＭＳ Ｐゴシック" w:hAnsiTheme="majorHAnsi" w:cstheme="majorHAnsi"/>
                <w:sz w:val="20"/>
              </w:rPr>
              <w:t>学習の目標</w:t>
            </w:r>
            <w:r w:rsidRPr="00E0273C">
              <w:rPr>
                <w:rFonts w:asciiTheme="majorHAnsi" w:eastAsia="ＭＳ Ｐゴシック" w:hAnsiTheme="majorHAnsi" w:cstheme="majorHAnsi" w:hint="eastAsia"/>
                <w:sz w:val="20"/>
              </w:rPr>
              <w:t>（</w:t>
            </w:r>
            <w:r w:rsidRPr="00E0273C">
              <w:rPr>
                <w:rFonts w:asciiTheme="majorHAnsi" w:eastAsia="ＭＳ Ｐゴシック" w:hAnsiTheme="majorHAnsi" w:cstheme="majorHAnsi" w:hint="eastAsia"/>
                <w:sz w:val="20"/>
              </w:rPr>
              <w:t>Can-Do!</w:t>
            </w:r>
            <w:r w:rsidRPr="00E0273C">
              <w:rPr>
                <w:rFonts w:asciiTheme="majorHAnsi" w:eastAsia="ＭＳ Ｐゴシック" w:hAnsiTheme="majorHAnsi" w:cstheme="majorHAnsi" w:hint="eastAsia"/>
                <w:sz w:val="20"/>
              </w:rPr>
              <w:t>）</w:t>
            </w:r>
          </w:p>
        </w:tc>
        <w:tc>
          <w:tcPr>
            <w:tcW w:w="3118" w:type="dxa"/>
            <w:shd w:val="clear" w:color="auto" w:fill="FFFFFF"/>
            <w:tcMar>
              <w:top w:w="100" w:type="dxa"/>
              <w:left w:w="100" w:type="dxa"/>
              <w:bottom w:w="100" w:type="dxa"/>
              <w:right w:w="100" w:type="dxa"/>
            </w:tcMar>
            <w:vAlign w:val="center"/>
          </w:tcPr>
          <w:p w:rsidR="00CD3C7A" w:rsidRPr="00E0273C" w:rsidRDefault="00CD3C7A" w:rsidP="00B47590">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rPr>
            </w:pPr>
            <w:r w:rsidRPr="00E0273C">
              <w:rPr>
                <w:rFonts w:asciiTheme="majorHAnsi" w:eastAsia="ＭＳ Ｐゴシック" w:hAnsiTheme="majorHAnsi" w:cstheme="majorHAnsi" w:hint="eastAsia"/>
                <w:sz w:val="20"/>
              </w:rPr>
              <w:t>談話方略</w:t>
            </w:r>
          </w:p>
          <w:p w:rsidR="00CD3C7A" w:rsidRPr="00E0273C" w:rsidRDefault="00CD3C7A" w:rsidP="00B47590">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rPr>
            </w:pPr>
            <w:r w:rsidRPr="00E0273C">
              <w:rPr>
                <w:rFonts w:asciiTheme="majorHAnsi" w:eastAsia="ＭＳ Ｐゴシック" w:hAnsiTheme="majorHAnsi" w:cstheme="majorHAnsi" w:hint="eastAsia"/>
                <w:sz w:val="20"/>
              </w:rPr>
              <w:t>（</w:t>
            </w:r>
            <w:r w:rsidRPr="00E0273C">
              <w:rPr>
                <w:rFonts w:asciiTheme="majorHAnsi" w:eastAsia="ＭＳ Ｐゴシック" w:hAnsiTheme="majorHAnsi" w:cstheme="majorHAnsi" w:hint="eastAsia"/>
                <w:sz w:val="20"/>
              </w:rPr>
              <w:t>C</w:t>
            </w:r>
            <w:r w:rsidRPr="00E0273C">
              <w:rPr>
                <w:rFonts w:asciiTheme="majorHAnsi" w:eastAsia="ＭＳ Ｐゴシック" w:hAnsiTheme="majorHAnsi" w:cstheme="majorHAnsi"/>
                <w:sz w:val="20"/>
              </w:rPr>
              <w:t>ommunication Strategy</w:t>
            </w:r>
            <w:r w:rsidRPr="00E0273C">
              <w:rPr>
                <w:rFonts w:asciiTheme="majorHAnsi" w:eastAsia="ＭＳ Ｐゴシック" w:hAnsiTheme="majorHAnsi" w:cstheme="majorHAnsi" w:hint="eastAsia"/>
                <w:sz w:val="20"/>
              </w:rPr>
              <w:t>）</w:t>
            </w:r>
          </w:p>
        </w:tc>
        <w:tc>
          <w:tcPr>
            <w:tcW w:w="2410" w:type="dxa"/>
            <w:shd w:val="clear" w:color="auto" w:fill="FFFFFF"/>
            <w:vAlign w:val="center"/>
          </w:tcPr>
          <w:p w:rsidR="00CD3C7A" w:rsidRPr="00E0273C" w:rsidRDefault="00CD3C7A" w:rsidP="00B47590">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rPr>
            </w:pPr>
            <w:r w:rsidRPr="00E0273C">
              <w:rPr>
                <w:rFonts w:asciiTheme="majorHAnsi" w:eastAsia="ＭＳ Ｐゴシック" w:hAnsiTheme="majorHAnsi" w:cstheme="majorHAnsi" w:hint="eastAsia"/>
                <w:sz w:val="20"/>
              </w:rPr>
              <w:t>文法</w:t>
            </w:r>
          </w:p>
        </w:tc>
        <w:tc>
          <w:tcPr>
            <w:tcW w:w="709" w:type="dxa"/>
            <w:shd w:val="clear" w:color="auto" w:fill="FFFFFF"/>
            <w:tcMar>
              <w:top w:w="100" w:type="dxa"/>
              <w:left w:w="100" w:type="dxa"/>
              <w:bottom w:w="100" w:type="dxa"/>
              <w:right w:w="100" w:type="dxa"/>
            </w:tcMar>
            <w:vAlign w:val="center"/>
          </w:tcPr>
          <w:p w:rsidR="00CD3C7A" w:rsidRPr="00E0273C" w:rsidRDefault="00CD3C7A" w:rsidP="00B47590">
            <w:pPr>
              <w:pStyle w:val="1"/>
              <w:jc w:val="center"/>
              <w:rPr>
                <w:rFonts w:asciiTheme="majorHAnsi" w:eastAsia="ＭＳ Ｐゴシック" w:hAnsiTheme="majorHAnsi" w:cstheme="majorHAnsi"/>
                <w:sz w:val="20"/>
              </w:rPr>
            </w:pPr>
            <w:r w:rsidRPr="00E0273C">
              <w:rPr>
                <w:rFonts w:asciiTheme="majorHAnsi" w:eastAsia="ＭＳ Ｐゴシック" w:hAnsiTheme="majorHAnsi" w:cstheme="majorHAnsi"/>
                <w:sz w:val="20"/>
              </w:rPr>
              <w:t>配当</w:t>
            </w:r>
          </w:p>
          <w:p w:rsidR="00CD3C7A" w:rsidRPr="00E0273C" w:rsidRDefault="00CD3C7A" w:rsidP="00B47590">
            <w:pPr>
              <w:pStyle w:val="1"/>
              <w:jc w:val="center"/>
              <w:rPr>
                <w:rFonts w:asciiTheme="majorHAnsi" w:eastAsia="ＭＳ Ｐゴシック" w:hAnsiTheme="majorHAnsi" w:cstheme="majorHAnsi"/>
                <w:sz w:val="20"/>
              </w:rPr>
            </w:pPr>
            <w:r w:rsidRPr="00E0273C">
              <w:rPr>
                <w:rFonts w:asciiTheme="majorHAnsi" w:eastAsia="ＭＳ Ｐゴシック" w:hAnsiTheme="majorHAnsi" w:cstheme="majorHAnsi"/>
                <w:sz w:val="20"/>
              </w:rPr>
              <w:t>時間</w:t>
            </w:r>
          </w:p>
        </w:tc>
      </w:tr>
      <w:tr w:rsidR="003A04D9" w:rsidRPr="00C94B6E" w:rsidTr="00A53AEB">
        <w:trPr>
          <w:cantSplit/>
          <w:trHeight w:val="454"/>
        </w:trPr>
        <w:tc>
          <w:tcPr>
            <w:tcW w:w="680" w:type="dxa"/>
            <w:vMerge w:val="restart"/>
            <w:shd w:val="clear" w:color="auto" w:fill="FFFFFF"/>
            <w:vAlign w:val="center"/>
          </w:tcPr>
          <w:p w:rsidR="003A04D9" w:rsidRPr="00B730A9" w:rsidRDefault="003A04D9"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425" w:type="dxa"/>
            <w:vMerge w:val="restart"/>
            <w:shd w:val="clear" w:color="auto" w:fill="FFFFFF"/>
            <w:tcMar>
              <w:top w:w="100" w:type="dxa"/>
              <w:left w:w="100" w:type="dxa"/>
              <w:bottom w:w="100" w:type="dxa"/>
              <w:right w:w="100" w:type="dxa"/>
            </w:tcMar>
            <w:vAlign w:val="center"/>
          </w:tcPr>
          <w:p w:rsidR="003A04D9" w:rsidRPr="00B730A9" w:rsidRDefault="003A04D9" w:rsidP="003A04D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11</w:t>
            </w:r>
          </w:p>
        </w:tc>
        <w:tc>
          <w:tcPr>
            <w:tcW w:w="624" w:type="dxa"/>
            <w:vMerge w:val="restart"/>
            <w:shd w:val="clear" w:color="auto" w:fill="FFFFFF"/>
            <w:vAlign w:val="center"/>
          </w:tcPr>
          <w:p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4</w:t>
            </w:r>
          </w:p>
        </w:tc>
        <w:tc>
          <w:tcPr>
            <w:tcW w:w="567" w:type="dxa"/>
            <w:tcBorders>
              <w:bottom w:val="single" w:sz="2" w:space="0" w:color="000000"/>
            </w:tcBorders>
            <w:shd w:val="clear" w:color="auto" w:fill="FFFFFF"/>
            <w:vAlign w:val="center"/>
          </w:tcPr>
          <w:p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7</w:t>
            </w:r>
          </w:p>
        </w:tc>
        <w:tc>
          <w:tcPr>
            <w:tcW w:w="3261" w:type="dxa"/>
            <w:tcBorders>
              <w:bottom w:val="single" w:sz="2" w:space="0" w:color="000000"/>
            </w:tcBorders>
            <w:shd w:val="clear" w:color="auto" w:fill="FFFFFF"/>
            <w:tcMar>
              <w:top w:w="100" w:type="dxa"/>
              <w:left w:w="100" w:type="dxa"/>
              <w:bottom w:w="100" w:type="dxa"/>
              <w:right w:w="100" w:type="dxa"/>
            </w:tcMar>
            <w:vAlign w:val="center"/>
          </w:tcPr>
          <w:p w:rsidR="003A04D9" w:rsidRPr="00B730A9" w:rsidRDefault="00A53AEB" w:rsidP="00E34FE9">
            <w:pPr>
              <w:pStyle w:val="a7"/>
              <w:rPr>
                <w:rFonts w:asciiTheme="majorHAnsi" w:eastAsia="ＭＳ Ｐゴシック" w:hAnsiTheme="majorHAnsi" w:cstheme="majorHAnsi"/>
                <w:sz w:val="20"/>
                <w:szCs w:val="20"/>
              </w:rPr>
            </w:pPr>
            <w:r w:rsidRPr="00A53AEB">
              <w:rPr>
                <w:rFonts w:asciiTheme="majorHAnsi" w:eastAsia="ＭＳ Ｐゴシック" w:hAnsiTheme="majorHAnsi" w:cstheme="majorHAnsi"/>
                <w:sz w:val="20"/>
                <w:szCs w:val="20"/>
              </w:rPr>
              <w:t>Helping others at home and abroad</w:t>
            </w:r>
          </w:p>
        </w:tc>
        <w:tc>
          <w:tcPr>
            <w:tcW w:w="6662" w:type="dxa"/>
            <w:shd w:val="clear" w:color="auto" w:fill="FFFFFF"/>
            <w:tcMar>
              <w:top w:w="100" w:type="dxa"/>
              <w:left w:w="100" w:type="dxa"/>
              <w:bottom w:w="100" w:type="dxa"/>
              <w:right w:w="100" w:type="dxa"/>
            </w:tcMar>
            <w:vAlign w:val="center"/>
          </w:tcPr>
          <w:p w:rsidR="003A04D9"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HAnsi" w:eastAsiaTheme="majorEastAsia" w:hAnsiTheme="majorHAnsi" w:cstheme="majorHAnsi"/>
                <w:sz w:val="18"/>
                <w:szCs w:val="18"/>
                <w:lang w:eastAsia="ja-JP"/>
              </w:rPr>
              <w:t>NGO</w:t>
            </w:r>
            <w:r w:rsidRPr="0001131D">
              <w:rPr>
                <w:rFonts w:asciiTheme="majorEastAsia" w:eastAsiaTheme="majorEastAsia" w:hAnsiTheme="majorEastAsia" w:cs="TsukuARdGothicStd-B" w:hint="eastAsia"/>
                <w:sz w:val="18"/>
                <w:szCs w:val="18"/>
                <w:lang w:eastAsia="ja-JP"/>
              </w:rPr>
              <w:t>の活動について情報を共有しながら議論することができる。</w:t>
            </w:r>
          </w:p>
          <w:p w:rsidR="003A04D9"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HAnsi" w:eastAsiaTheme="majorEastAsia" w:hAnsiTheme="majorHAnsi" w:cstheme="majorHAnsi"/>
                <w:sz w:val="18"/>
                <w:szCs w:val="18"/>
                <w:lang w:eastAsia="ja-JP"/>
              </w:rPr>
              <w:t>NGO</w:t>
            </w:r>
            <w:r w:rsidRPr="0001131D">
              <w:rPr>
                <w:rFonts w:asciiTheme="majorEastAsia" w:eastAsiaTheme="majorEastAsia" w:hAnsiTheme="majorEastAsia" w:cs="TsukuARdGothicStd-B" w:hint="eastAsia"/>
                <w:sz w:val="18"/>
                <w:szCs w:val="18"/>
                <w:lang w:eastAsia="ja-JP"/>
              </w:rPr>
              <w:t>の活動について長めの意見を述べることができる。</w:t>
            </w:r>
          </w:p>
          <w:p w:rsidR="003A04D9" w:rsidRPr="00B730A9" w:rsidRDefault="0001131D"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01131D">
              <w:rPr>
                <w:rFonts w:asciiTheme="majorEastAsia" w:eastAsiaTheme="majorEastAsia" w:hAnsiTheme="majorEastAsia" w:cs="TsukuARdGothicStd-B" w:hint="eastAsia"/>
                <w:sz w:val="18"/>
                <w:szCs w:val="18"/>
              </w:rPr>
              <w:t>海外の国際機関で働きたいかどうかについて意見文を書くことができる。</w:t>
            </w:r>
          </w:p>
        </w:tc>
        <w:tc>
          <w:tcPr>
            <w:tcW w:w="3118" w:type="dxa"/>
            <w:shd w:val="clear" w:color="auto" w:fill="FFFFFF"/>
            <w:tcMar>
              <w:top w:w="100" w:type="dxa"/>
              <w:left w:w="100" w:type="dxa"/>
              <w:bottom w:w="100" w:type="dxa"/>
              <w:right w:w="100" w:type="dxa"/>
            </w:tcMar>
            <w:vAlign w:val="center"/>
          </w:tcPr>
          <w:p w:rsidR="000F4E1C" w:rsidRPr="000F4E1C" w:rsidRDefault="000F4E1C" w:rsidP="000F4E1C">
            <w:pPr>
              <w:widowControl w:val="0"/>
              <w:autoSpaceDE w:val="0"/>
              <w:autoSpaceDN w:val="0"/>
              <w:adjustRightInd w:val="0"/>
              <w:rPr>
                <w:rFonts w:asciiTheme="majorEastAsia" w:eastAsiaTheme="majorEastAsia" w:hAnsiTheme="majorEastAsia" w:cs="TsukuARdGothicStd-B"/>
                <w:sz w:val="18"/>
                <w:szCs w:val="18"/>
                <w:lang w:eastAsia="ja-JP"/>
              </w:rPr>
            </w:pPr>
            <w:r w:rsidRPr="000F4E1C">
              <w:rPr>
                <w:rFonts w:asciiTheme="majorEastAsia" w:eastAsiaTheme="majorEastAsia" w:hAnsiTheme="majorEastAsia" w:cs="TsukuARdGothicStd-B" w:hint="eastAsia"/>
                <w:sz w:val="18"/>
                <w:szCs w:val="18"/>
                <w:lang w:eastAsia="ja-JP"/>
              </w:rPr>
              <w:t>目上の相手から話を聞き出す</w:t>
            </w:r>
          </w:p>
          <w:p w:rsidR="003A04D9" w:rsidRPr="00B730A9" w:rsidRDefault="000F4E1C" w:rsidP="000F4E1C">
            <w:pPr>
              <w:pStyle w:val="1"/>
              <w:tabs>
                <w:tab w:val="left" w:pos="709"/>
                <w:tab w:val="left" w:pos="1417"/>
              </w:tabs>
              <w:spacing w:line="200" w:lineRule="exact"/>
              <w:jc w:val="both"/>
              <w:rPr>
                <w:rFonts w:asciiTheme="majorEastAsia" w:eastAsiaTheme="majorEastAsia" w:hAnsiTheme="majorEastAsia" w:cstheme="majorHAnsi"/>
                <w:sz w:val="18"/>
                <w:szCs w:val="18"/>
              </w:rPr>
            </w:pPr>
            <w:r w:rsidRPr="000F4E1C">
              <w:rPr>
                <w:rFonts w:asciiTheme="majorEastAsia" w:eastAsiaTheme="majorEastAsia" w:hAnsiTheme="majorEastAsia" w:cs="TsukuARdGothicStd-B" w:hint="eastAsia"/>
                <w:sz w:val="18"/>
                <w:szCs w:val="18"/>
              </w:rPr>
              <w:t>自分の率直な思いを伝える</w:t>
            </w:r>
          </w:p>
        </w:tc>
        <w:tc>
          <w:tcPr>
            <w:tcW w:w="2410" w:type="dxa"/>
            <w:shd w:val="clear" w:color="auto" w:fill="FFFFFF"/>
            <w:vAlign w:val="center"/>
          </w:tcPr>
          <w:p w:rsidR="003A04D9" w:rsidRPr="00B730A9" w:rsidRDefault="000F4E1C" w:rsidP="000F4E1C">
            <w:pPr>
              <w:pStyle w:val="a7"/>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助動詞および仮定法</w:t>
            </w:r>
          </w:p>
        </w:tc>
        <w:tc>
          <w:tcPr>
            <w:tcW w:w="709" w:type="dxa"/>
            <w:shd w:val="clear" w:color="auto" w:fill="FFFFFF"/>
            <w:tcMar>
              <w:top w:w="100" w:type="dxa"/>
              <w:left w:w="100" w:type="dxa"/>
              <w:bottom w:w="100" w:type="dxa"/>
              <w:right w:w="100" w:type="dxa"/>
            </w:tcMar>
            <w:vAlign w:val="center"/>
          </w:tcPr>
          <w:p w:rsidR="003A04D9" w:rsidRPr="00B730A9" w:rsidRDefault="003A04D9" w:rsidP="00E34FE9">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5</w:t>
            </w:r>
          </w:p>
        </w:tc>
      </w:tr>
      <w:tr w:rsidR="003A04D9" w:rsidRPr="00C94B6E" w:rsidTr="00A53AEB">
        <w:trPr>
          <w:cantSplit/>
          <w:trHeight w:val="310"/>
        </w:trPr>
        <w:tc>
          <w:tcPr>
            <w:tcW w:w="680" w:type="dxa"/>
            <w:vMerge/>
            <w:shd w:val="clear" w:color="auto" w:fill="FFFFFF"/>
            <w:vAlign w:val="center"/>
          </w:tcPr>
          <w:p w:rsidR="003A04D9" w:rsidRPr="00B730A9" w:rsidRDefault="003A04D9" w:rsidP="00E34FE9">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3A04D9" w:rsidRPr="00B730A9" w:rsidRDefault="003A04D9" w:rsidP="00E34FE9">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tcBorders>
              <w:right w:val="single" w:sz="2" w:space="0" w:color="000000"/>
            </w:tcBorders>
            <w:shd w:val="clear" w:color="auto" w:fill="FFFFFF"/>
            <w:vAlign w:val="center"/>
          </w:tcPr>
          <w:p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8</w:t>
            </w:r>
          </w:p>
        </w:tc>
        <w:tc>
          <w:tcPr>
            <w:tcW w:w="3261" w:type="dxa"/>
            <w:vMerge w:val="restart"/>
            <w:tcBorders>
              <w:left w:val="single" w:sz="2" w:space="0" w:color="000000"/>
            </w:tcBorders>
            <w:shd w:val="clear" w:color="auto" w:fill="FFFFFF"/>
            <w:tcMar>
              <w:top w:w="100" w:type="dxa"/>
              <w:left w:w="100" w:type="dxa"/>
              <w:bottom w:w="100" w:type="dxa"/>
              <w:right w:w="100" w:type="dxa"/>
            </w:tcMar>
            <w:vAlign w:val="center"/>
          </w:tcPr>
          <w:p w:rsidR="003A04D9" w:rsidRPr="00B730A9" w:rsidRDefault="00A53AEB" w:rsidP="00BC2C42">
            <w:pPr>
              <w:pStyle w:val="1"/>
              <w:tabs>
                <w:tab w:val="left" w:pos="709"/>
                <w:tab w:val="left" w:pos="1417"/>
              </w:tabs>
              <w:spacing w:line="200" w:lineRule="exact"/>
              <w:rPr>
                <w:rFonts w:asciiTheme="majorHAnsi" w:eastAsia="ＭＳ Ｐゴシック" w:hAnsiTheme="majorHAnsi" w:cstheme="majorHAnsi"/>
                <w:sz w:val="20"/>
              </w:rPr>
            </w:pPr>
            <w:r w:rsidRPr="00A53AEB">
              <w:rPr>
                <w:rFonts w:asciiTheme="majorHAnsi" w:eastAsia="ＭＳ Ｐゴシック" w:hAnsiTheme="majorHAnsi" w:cstheme="majorHAnsi"/>
                <w:sz w:val="20"/>
              </w:rPr>
              <w:t>Challenges to equality</w:t>
            </w:r>
          </w:p>
        </w:tc>
        <w:tc>
          <w:tcPr>
            <w:tcW w:w="6662" w:type="dxa"/>
            <w:vMerge w:val="restart"/>
            <w:shd w:val="clear" w:color="auto" w:fill="FFFFFF"/>
            <w:tcMar>
              <w:top w:w="100" w:type="dxa"/>
              <w:left w:w="100" w:type="dxa"/>
              <w:bottom w:w="100" w:type="dxa"/>
              <w:right w:w="100" w:type="dxa"/>
            </w:tcMar>
            <w:vAlign w:val="center"/>
          </w:tcPr>
          <w:p w:rsidR="003A04D9"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ジェンダー平等について聞いた情報をもとに説明することができる。</w:t>
            </w:r>
          </w:p>
          <w:p w:rsidR="003A04D9"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女性のクオータ制が必要かどうかについて議論することができる。</w:t>
            </w:r>
          </w:p>
          <w:p w:rsidR="003A04D9" w:rsidRPr="00B730A9" w:rsidRDefault="0001131D"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01131D">
              <w:rPr>
                <w:rFonts w:asciiTheme="majorEastAsia" w:eastAsiaTheme="majorEastAsia" w:hAnsiTheme="majorEastAsia" w:cs="TsukuARdGothicStd-B" w:hint="eastAsia"/>
                <w:sz w:val="18"/>
                <w:szCs w:val="18"/>
              </w:rPr>
              <w:t>海外の大学への志望理由書を書くことができる。</w:t>
            </w:r>
          </w:p>
        </w:tc>
        <w:tc>
          <w:tcPr>
            <w:tcW w:w="3118" w:type="dxa"/>
            <w:vMerge w:val="restart"/>
            <w:shd w:val="clear" w:color="auto" w:fill="FFFFFF"/>
            <w:tcMar>
              <w:top w:w="100" w:type="dxa"/>
              <w:left w:w="100" w:type="dxa"/>
              <w:bottom w:w="100" w:type="dxa"/>
              <w:right w:w="100" w:type="dxa"/>
            </w:tcMar>
            <w:vAlign w:val="center"/>
          </w:tcPr>
          <w:p w:rsidR="000F4E1C" w:rsidRPr="000F4E1C" w:rsidRDefault="000F4E1C" w:rsidP="000F4E1C">
            <w:pPr>
              <w:widowControl w:val="0"/>
              <w:autoSpaceDE w:val="0"/>
              <w:autoSpaceDN w:val="0"/>
              <w:adjustRightInd w:val="0"/>
              <w:rPr>
                <w:rFonts w:asciiTheme="majorEastAsia" w:eastAsiaTheme="majorEastAsia" w:hAnsiTheme="majorEastAsia" w:cs="TsukuARdGothicStd-B"/>
                <w:sz w:val="18"/>
                <w:szCs w:val="18"/>
                <w:lang w:eastAsia="ja-JP"/>
              </w:rPr>
            </w:pPr>
            <w:r w:rsidRPr="000F4E1C">
              <w:rPr>
                <w:rFonts w:asciiTheme="majorEastAsia" w:eastAsiaTheme="majorEastAsia" w:hAnsiTheme="majorEastAsia" w:cs="TsukuARdGothicStd-B" w:hint="eastAsia"/>
                <w:sz w:val="18"/>
                <w:szCs w:val="18"/>
                <w:lang w:eastAsia="ja-JP"/>
              </w:rPr>
              <w:t>言いにくいことを切り出す</w:t>
            </w:r>
          </w:p>
          <w:p w:rsidR="003A04D9" w:rsidRPr="00B730A9" w:rsidRDefault="000F4E1C" w:rsidP="000F4E1C">
            <w:pPr>
              <w:widowControl w:val="0"/>
              <w:autoSpaceDE w:val="0"/>
              <w:autoSpaceDN w:val="0"/>
              <w:adjustRightInd w:val="0"/>
              <w:rPr>
                <w:rFonts w:ascii="TsukuARdGothicStd-B" w:eastAsia="TsukuARdGothicStd-B" w:cs="TsukuARdGothicStd-B"/>
                <w:sz w:val="18"/>
                <w:szCs w:val="18"/>
                <w:lang w:eastAsia="ja-JP"/>
              </w:rPr>
            </w:pPr>
            <w:r w:rsidRPr="000F4E1C">
              <w:rPr>
                <w:rFonts w:asciiTheme="majorEastAsia" w:eastAsiaTheme="majorEastAsia" w:hAnsiTheme="majorEastAsia" w:cs="TsukuARdGothicStd-B" w:hint="eastAsia"/>
                <w:sz w:val="18"/>
                <w:szCs w:val="18"/>
                <w:lang w:eastAsia="ja-JP"/>
              </w:rPr>
              <w:t>相手に尋ねづらい質問を切り出す</w:t>
            </w:r>
          </w:p>
        </w:tc>
        <w:tc>
          <w:tcPr>
            <w:tcW w:w="2410" w:type="dxa"/>
            <w:vMerge w:val="restart"/>
            <w:shd w:val="clear" w:color="auto" w:fill="FFFFFF"/>
            <w:vAlign w:val="center"/>
          </w:tcPr>
          <w:p w:rsidR="003A04D9" w:rsidRPr="00B730A9" w:rsidRDefault="003A04D9" w:rsidP="00476DD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比較</w:t>
            </w:r>
          </w:p>
        </w:tc>
        <w:tc>
          <w:tcPr>
            <w:tcW w:w="709" w:type="dxa"/>
            <w:vMerge w:val="restart"/>
            <w:shd w:val="clear" w:color="auto" w:fill="FFFFFF"/>
            <w:tcMar>
              <w:top w:w="100" w:type="dxa"/>
              <w:left w:w="100" w:type="dxa"/>
              <w:bottom w:w="100" w:type="dxa"/>
              <w:right w:w="100" w:type="dxa"/>
            </w:tcMar>
            <w:vAlign w:val="center"/>
          </w:tcPr>
          <w:p w:rsidR="003A04D9" w:rsidRPr="00B730A9" w:rsidRDefault="003A04D9" w:rsidP="00E34FE9">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5</w:t>
            </w:r>
          </w:p>
        </w:tc>
      </w:tr>
      <w:tr w:rsidR="001629BC" w:rsidRPr="00C94B6E" w:rsidTr="00A53AEB">
        <w:trPr>
          <w:cantSplit/>
          <w:trHeight w:val="310"/>
        </w:trPr>
        <w:tc>
          <w:tcPr>
            <w:tcW w:w="680" w:type="dxa"/>
            <w:vMerge/>
            <w:shd w:val="clear" w:color="auto" w:fill="FFFFFF"/>
            <w:vAlign w:val="center"/>
          </w:tcPr>
          <w:p w:rsidR="001629BC" w:rsidRPr="00B730A9" w:rsidRDefault="001629BC" w:rsidP="00E34FE9">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rsidR="001629BC" w:rsidRPr="00B730A9" w:rsidRDefault="001629BC"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12</w:t>
            </w:r>
          </w:p>
        </w:tc>
        <w:tc>
          <w:tcPr>
            <w:tcW w:w="624" w:type="dxa"/>
            <w:vMerge/>
            <w:shd w:val="clear" w:color="auto" w:fill="FFFFFF"/>
            <w:vAlign w:val="center"/>
          </w:tcPr>
          <w:p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tcBorders>
              <w:right w:val="single" w:sz="2" w:space="0" w:color="000000"/>
            </w:tcBorders>
            <w:shd w:val="clear" w:color="auto" w:fill="FFFFFF"/>
            <w:vAlign w:val="center"/>
          </w:tcPr>
          <w:p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tcBorders>
              <w:left w:val="single" w:sz="2" w:space="0" w:color="000000"/>
            </w:tcBorders>
            <w:shd w:val="clear" w:color="auto" w:fill="FFFFFF"/>
            <w:tcMar>
              <w:top w:w="100" w:type="dxa"/>
              <w:left w:w="100" w:type="dxa"/>
              <w:bottom w:w="100" w:type="dxa"/>
              <w:right w:w="100" w:type="dxa"/>
            </w:tcMar>
            <w:vAlign w:val="center"/>
          </w:tcPr>
          <w:p w:rsidR="001629BC" w:rsidRPr="00B730A9" w:rsidRDefault="001629BC" w:rsidP="00CD3C7A">
            <w:pPr>
              <w:pStyle w:val="1"/>
              <w:tabs>
                <w:tab w:val="left" w:pos="709"/>
                <w:tab w:val="left" w:pos="1417"/>
              </w:tabs>
              <w:spacing w:line="200" w:lineRule="exact"/>
              <w:rPr>
                <w:rFonts w:asciiTheme="majorHAnsi" w:eastAsia="ＭＳ Ｐゴシック" w:hAnsiTheme="majorHAnsi" w:cstheme="majorHAnsi"/>
                <w:sz w:val="20"/>
              </w:rPr>
            </w:pPr>
          </w:p>
        </w:tc>
        <w:tc>
          <w:tcPr>
            <w:tcW w:w="6662" w:type="dxa"/>
            <w:vMerge/>
            <w:shd w:val="clear" w:color="auto" w:fill="FFFFFF"/>
            <w:tcMar>
              <w:top w:w="100" w:type="dxa"/>
              <w:left w:w="100" w:type="dxa"/>
              <w:bottom w:w="100" w:type="dxa"/>
              <w:right w:w="100" w:type="dxa"/>
            </w:tcMar>
            <w:vAlign w:val="center"/>
          </w:tcPr>
          <w:p w:rsidR="001629BC" w:rsidRPr="00B730A9" w:rsidRDefault="001629BC" w:rsidP="00E34FE9">
            <w:pPr>
              <w:widowControl w:val="0"/>
              <w:autoSpaceDE w:val="0"/>
              <w:autoSpaceDN w:val="0"/>
              <w:adjustRightInd w:val="0"/>
              <w:rPr>
                <w:rFonts w:asciiTheme="majorEastAsia" w:eastAsiaTheme="majorEastAsia" w:hAnsiTheme="majorEastAsia" w:cs="TsukuARdGothicStd-B"/>
                <w:sz w:val="18"/>
                <w:szCs w:val="18"/>
                <w:lang w:eastAsia="ja-JP"/>
              </w:rPr>
            </w:pPr>
          </w:p>
        </w:tc>
        <w:tc>
          <w:tcPr>
            <w:tcW w:w="3118" w:type="dxa"/>
            <w:vMerge/>
            <w:tcBorders>
              <w:bottom w:val="single" w:sz="2" w:space="0" w:color="000000"/>
            </w:tcBorders>
            <w:shd w:val="clear" w:color="auto" w:fill="FFFFFF"/>
            <w:tcMar>
              <w:top w:w="100" w:type="dxa"/>
              <w:left w:w="100" w:type="dxa"/>
              <w:bottom w:w="100" w:type="dxa"/>
              <w:right w:w="100" w:type="dxa"/>
            </w:tcMar>
            <w:vAlign w:val="center"/>
          </w:tcPr>
          <w:p w:rsidR="001629BC" w:rsidRPr="00B730A9" w:rsidRDefault="001629BC" w:rsidP="00476DD9">
            <w:pPr>
              <w:widowControl w:val="0"/>
              <w:autoSpaceDE w:val="0"/>
              <w:autoSpaceDN w:val="0"/>
              <w:adjustRightInd w:val="0"/>
              <w:rPr>
                <w:rFonts w:asciiTheme="majorEastAsia" w:eastAsiaTheme="majorEastAsia" w:hAnsiTheme="majorEastAsia" w:cs="TsukuARdGothicStd-B"/>
                <w:sz w:val="18"/>
                <w:szCs w:val="18"/>
                <w:lang w:eastAsia="ja-JP"/>
              </w:rPr>
            </w:pPr>
          </w:p>
        </w:tc>
        <w:tc>
          <w:tcPr>
            <w:tcW w:w="2410" w:type="dxa"/>
            <w:vMerge/>
            <w:tcBorders>
              <w:bottom w:val="single" w:sz="2" w:space="0" w:color="000000"/>
            </w:tcBorders>
            <w:shd w:val="clear" w:color="auto" w:fill="FFFFFF"/>
            <w:vAlign w:val="center"/>
          </w:tcPr>
          <w:p w:rsidR="001629BC" w:rsidRPr="00B730A9" w:rsidRDefault="001629BC" w:rsidP="00476DD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rsidR="001629BC" w:rsidRPr="00B730A9" w:rsidRDefault="001629BC" w:rsidP="00E34FE9">
            <w:pPr>
              <w:pStyle w:val="1"/>
              <w:spacing w:line="200" w:lineRule="exact"/>
              <w:jc w:val="center"/>
              <w:rPr>
                <w:rFonts w:asciiTheme="majorHAnsi" w:eastAsia="ＭＳ Ｐゴシック" w:hAnsiTheme="majorHAnsi" w:cstheme="majorHAnsi"/>
                <w:sz w:val="18"/>
                <w:szCs w:val="18"/>
              </w:rPr>
            </w:pPr>
          </w:p>
        </w:tc>
      </w:tr>
      <w:tr w:rsidR="001629BC" w:rsidRPr="00C94B6E" w:rsidTr="00A53AEB">
        <w:trPr>
          <w:cantSplit/>
          <w:trHeight w:val="454"/>
        </w:trPr>
        <w:tc>
          <w:tcPr>
            <w:tcW w:w="680" w:type="dxa"/>
            <w:vMerge/>
            <w:shd w:val="clear" w:color="auto" w:fill="FFFFFF"/>
            <w:vAlign w:val="center"/>
          </w:tcPr>
          <w:p w:rsidR="001629BC" w:rsidRPr="00B730A9" w:rsidRDefault="001629BC" w:rsidP="00E34FE9">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1629BC" w:rsidRPr="00B730A9" w:rsidRDefault="001629BC" w:rsidP="00E34FE9">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TL4</w:t>
            </w:r>
          </w:p>
        </w:tc>
        <w:tc>
          <w:tcPr>
            <w:tcW w:w="3261" w:type="dxa"/>
            <w:shd w:val="clear" w:color="auto" w:fill="FFFFFF"/>
            <w:tcMar>
              <w:top w:w="100" w:type="dxa"/>
              <w:left w:w="100" w:type="dxa"/>
              <w:bottom w:w="100" w:type="dxa"/>
              <w:right w:w="100" w:type="dxa"/>
            </w:tcMar>
            <w:vAlign w:val="center"/>
          </w:tcPr>
          <w:p w:rsidR="001629BC" w:rsidRPr="00B730A9" w:rsidRDefault="00A53AEB" w:rsidP="00CD3C7A">
            <w:pPr>
              <w:pStyle w:val="1"/>
              <w:tabs>
                <w:tab w:val="left" w:pos="709"/>
                <w:tab w:val="left" w:pos="1417"/>
              </w:tabs>
              <w:spacing w:line="200" w:lineRule="exact"/>
              <w:rPr>
                <w:rFonts w:asciiTheme="majorHAnsi" w:eastAsia="ＭＳ Ｐゴシック" w:hAnsiTheme="majorHAnsi" w:cstheme="majorHAnsi"/>
                <w:sz w:val="20"/>
              </w:rPr>
            </w:pPr>
            <w:r w:rsidRPr="00A53AEB">
              <w:rPr>
                <w:rFonts w:asciiTheme="majorHAnsi" w:eastAsia="ＭＳ Ｐゴシック" w:hAnsiTheme="majorHAnsi" w:cstheme="majorHAnsi"/>
                <w:sz w:val="20"/>
              </w:rPr>
              <w:t>The growing role of charities</w:t>
            </w:r>
          </w:p>
        </w:tc>
        <w:tc>
          <w:tcPr>
            <w:tcW w:w="6662" w:type="dxa"/>
            <w:shd w:val="clear" w:color="auto" w:fill="FFFFFF"/>
            <w:tcMar>
              <w:top w:w="100" w:type="dxa"/>
              <w:left w:w="100" w:type="dxa"/>
              <w:bottom w:w="100" w:type="dxa"/>
              <w:right w:w="100" w:type="dxa"/>
            </w:tcMar>
            <w:vAlign w:val="center"/>
          </w:tcPr>
          <w:p w:rsidR="001629BC"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関心のあるチャリティに関して，比較・対比型のパラグラフを書くことができる。</w:t>
            </w:r>
          </w:p>
          <w:p w:rsidR="001629BC" w:rsidRPr="00B730A9" w:rsidRDefault="0001131D" w:rsidP="0001131D">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01131D">
              <w:rPr>
                <w:rFonts w:asciiTheme="majorEastAsia" w:eastAsiaTheme="majorEastAsia" w:hAnsiTheme="majorEastAsia" w:cs="TsukuARdGothicStd-B" w:hint="eastAsia"/>
                <w:color w:val="auto"/>
                <w:sz w:val="18"/>
                <w:szCs w:val="18"/>
              </w:rPr>
              <w:t>比較・対比型の文章のキーワードを整理し，言い換えをしながら要約文を書くことができる。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rsidR="001629BC" w:rsidRPr="00B730A9" w:rsidRDefault="001629BC" w:rsidP="00E34FE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1629BC" w:rsidRPr="00B730A9" w:rsidRDefault="003B2CB0" w:rsidP="00E34FE9">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3</w:t>
            </w:r>
          </w:p>
        </w:tc>
      </w:tr>
      <w:tr w:rsidR="00A53AEB" w:rsidRPr="00C94B6E" w:rsidTr="00A53AEB">
        <w:trPr>
          <w:cantSplit/>
          <w:trHeight w:val="454"/>
        </w:trPr>
        <w:tc>
          <w:tcPr>
            <w:tcW w:w="680" w:type="dxa"/>
            <w:vMerge w:val="restart"/>
            <w:tcBorders>
              <w:right w:val="single" w:sz="4" w:space="0" w:color="auto"/>
            </w:tcBorders>
            <w:shd w:val="clear" w:color="auto" w:fill="FFFFFF"/>
            <w:vAlign w:val="center"/>
          </w:tcPr>
          <w:p w:rsidR="00A53AEB" w:rsidRPr="00B730A9" w:rsidRDefault="00A53AEB"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3</w:t>
            </w:r>
          </w:p>
        </w:tc>
        <w:tc>
          <w:tcPr>
            <w:tcW w:w="425" w:type="dxa"/>
            <w:vMerge w:val="restart"/>
            <w:tcBorders>
              <w:left w:val="single" w:sz="4" w:space="0" w:color="auto"/>
            </w:tcBorders>
            <w:shd w:val="clear" w:color="auto" w:fill="FFFFFF"/>
            <w:tcMar>
              <w:top w:w="100" w:type="dxa"/>
              <w:left w:w="100" w:type="dxa"/>
              <w:bottom w:w="100" w:type="dxa"/>
              <w:right w:w="100" w:type="dxa"/>
            </w:tcMar>
            <w:vAlign w:val="center"/>
          </w:tcPr>
          <w:p w:rsidR="00A53AEB" w:rsidRPr="00B730A9" w:rsidRDefault="00A53AEB" w:rsidP="00A53AEB">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w:t>
            </w:r>
          </w:p>
        </w:tc>
        <w:tc>
          <w:tcPr>
            <w:tcW w:w="624" w:type="dxa"/>
            <w:vMerge w:val="restart"/>
            <w:tcBorders>
              <w:top w:val="single" w:sz="4" w:space="0" w:color="auto"/>
            </w:tcBorders>
            <w:shd w:val="clear" w:color="auto" w:fill="FFFFFF"/>
            <w:vAlign w:val="center"/>
          </w:tcPr>
          <w:p w:rsidR="00A53AEB" w:rsidRPr="00B730A9" w:rsidRDefault="00A53AEB"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5</w:t>
            </w:r>
          </w:p>
        </w:tc>
        <w:tc>
          <w:tcPr>
            <w:tcW w:w="567" w:type="dxa"/>
            <w:tcBorders>
              <w:top w:val="single" w:sz="4" w:space="0" w:color="auto"/>
            </w:tcBorders>
            <w:shd w:val="clear" w:color="auto" w:fill="FFFFFF"/>
            <w:vAlign w:val="center"/>
          </w:tcPr>
          <w:p w:rsidR="00A53AEB" w:rsidRPr="00B730A9" w:rsidRDefault="00A53AEB"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9</w:t>
            </w:r>
          </w:p>
        </w:tc>
        <w:tc>
          <w:tcPr>
            <w:tcW w:w="3261" w:type="dxa"/>
            <w:shd w:val="clear" w:color="auto" w:fill="FFFFFF"/>
            <w:tcMar>
              <w:top w:w="100" w:type="dxa"/>
              <w:left w:w="100" w:type="dxa"/>
              <w:bottom w:w="100" w:type="dxa"/>
              <w:right w:w="100" w:type="dxa"/>
            </w:tcMar>
            <w:vAlign w:val="center"/>
          </w:tcPr>
          <w:p w:rsidR="00A53AEB" w:rsidRPr="00B730A9" w:rsidRDefault="00A53AEB" w:rsidP="00CD3C7A">
            <w:pPr>
              <w:pStyle w:val="1"/>
              <w:tabs>
                <w:tab w:val="left" w:pos="709"/>
                <w:tab w:val="left" w:pos="1417"/>
              </w:tabs>
              <w:spacing w:line="200" w:lineRule="exact"/>
              <w:rPr>
                <w:rFonts w:asciiTheme="majorHAnsi" w:eastAsia="ＭＳ Ｐゴシック" w:hAnsiTheme="majorHAnsi" w:cstheme="majorHAnsi"/>
                <w:sz w:val="20"/>
              </w:rPr>
            </w:pPr>
            <w:r w:rsidRPr="00A53AEB">
              <w:rPr>
                <w:rFonts w:asciiTheme="majorHAnsi" w:eastAsia="ＭＳ Ｐゴシック" w:hAnsiTheme="majorHAnsi" w:cstheme="majorHAnsi"/>
                <w:sz w:val="20"/>
              </w:rPr>
              <w:t>Produce locally, consume locally</w:t>
            </w:r>
          </w:p>
        </w:tc>
        <w:tc>
          <w:tcPr>
            <w:tcW w:w="6662" w:type="dxa"/>
            <w:shd w:val="clear" w:color="auto" w:fill="FFFFFF"/>
            <w:tcMar>
              <w:top w:w="100" w:type="dxa"/>
              <w:left w:w="100" w:type="dxa"/>
              <w:bottom w:w="100" w:type="dxa"/>
              <w:right w:w="100" w:type="dxa"/>
            </w:tcMar>
            <w:vAlign w:val="center"/>
          </w:tcPr>
          <w:p w:rsidR="00A53AEB"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地産地消の利点について議論することができる。</w:t>
            </w:r>
          </w:p>
          <w:p w:rsidR="00A53AEB"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地産地消の利点について長めの意見を述べることができる。</w:t>
            </w:r>
          </w:p>
          <w:p w:rsidR="00A53AEB" w:rsidRPr="00B730A9" w:rsidRDefault="0001131D" w:rsidP="00E34FE9">
            <w:pPr>
              <w:pStyle w:val="1"/>
              <w:tabs>
                <w:tab w:val="left" w:pos="709"/>
                <w:tab w:val="left" w:pos="1417"/>
                <w:tab w:val="left" w:pos="2126"/>
                <w:tab w:val="left" w:pos="2835"/>
              </w:tabs>
              <w:spacing w:line="200" w:lineRule="exact"/>
              <w:ind w:rightChars="17" w:right="41"/>
              <w:jc w:val="both"/>
              <w:rPr>
                <w:rFonts w:asciiTheme="majorEastAsia" w:eastAsiaTheme="majorEastAsia" w:hAnsiTheme="majorEastAsia" w:cstheme="majorHAnsi"/>
                <w:sz w:val="18"/>
                <w:szCs w:val="18"/>
              </w:rPr>
            </w:pPr>
            <w:r w:rsidRPr="0001131D">
              <w:rPr>
                <w:rFonts w:asciiTheme="majorEastAsia" w:eastAsiaTheme="majorEastAsia" w:hAnsiTheme="majorEastAsia" w:cs="TsukuARdGothicStd-B" w:hint="eastAsia"/>
                <w:sz w:val="18"/>
                <w:szCs w:val="18"/>
              </w:rPr>
              <w:t>地産地消について意見文を書くことができる。</w:t>
            </w:r>
          </w:p>
        </w:tc>
        <w:tc>
          <w:tcPr>
            <w:tcW w:w="3118" w:type="dxa"/>
            <w:shd w:val="clear" w:color="auto" w:fill="FFFFFF"/>
            <w:tcMar>
              <w:top w:w="100" w:type="dxa"/>
              <w:left w:w="100" w:type="dxa"/>
              <w:bottom w:w="100" w:type="dxa"/>
              <w:right w:w="100" w:type="dxa"/>
            </w:tcMar>
            <w:vAlign w:val="center"/>
          </w:tcPr>
          <w:p w:rsidR="000F4E1C" w:rsidRPr="000F4E1C" w:rsidRDefault="000F4E1C" w:rsidP="000F4E1C">
            <w:pPr>
              <w:widowControl w:val="0"/>
              <w:autoSpaceDE w:val="0"/>
              <w:autoSpaceDN w:val="0"/>
              <w:adjustRightInd w:val="0"/>
              <w:rPr>
                <w:rFonts w:asciiTheme="majorEastAsia" w:eastAsiaTheme="majorEastAsia" w:hAnsiTheme="majorEastAsia" w:cs="TsukuARdGothicStd-B"/>
                <w:sz w:val="18"/>
                <w:szCs w:val="18"/>
                <w:lang w:eastAsia="ja-JP"/>
              </w:rPr>
            </w:pPr>
            <w:r w:rsidRPr="000F4E1C">
              <w:rPr>
                <w:rFonts w:asciiTheme="majorEastAsia" w:eastAsiaTheme="majorEastAsia" w:hAnsiTheme="majorEastAsia" w:cs="TsukuARdGothicStd-B" w:hint="eastAsia"/>
                <w:sz w:val="18"/>
                <w:szCs w:val="18"/>
                <w:lang w:eastAsia="ja-JP"/>
              </w:rPr>
              <w:t>相手の発言に羨望の気持ちを伝える</w:t>
            </w:r>
          </w:p>
          <w:p w:rsidR="00A53AEB" w:rsidRPr="00B730A9" w:rsidRDefault="000F4E1C" w:rsidP="000F4E1C">
            <w:pPr>
              <w:pStyle w:val="1"/>
              <w:tabs>
                <w:tab w:val="left" w:pos="709"/>
                <w:tab w:val="left" w:pos="1417"/>
                <w:tab w:val="left" w:pos="2126"/>
                <w:tab w:val="left" w:pos="2835"/>
                <w:tab w:val="left" w:pos="3543"/>
              </w:tabs>
              <w:spacing w:line="200" w:lineRule="exact"/>
              <w:ind w:left="170" w:hanging="170"/>
              <w:jc w:val="both"/>
              <w:rPr>
                <w:rFonts w:asciiTheme="majorEastAsia" w:eastAsiaTheme="majorEastAsia" w:hAnsiTheme="majorEastAsia" w:cstheme="majorHAnsi"/>
                <w:sz w:val="18"/>
                <w:szCs w:val="18"/>
              </w:rPr>
            </w:pPr>
            <w:r w:rsidRPr="000F4E1C">
              <w:rPr>
                <w:rFonts w:asciiTheme="majorEastAsia" w:eastAsiaTheme="majorEastAsia" w:hAnsiTheme="majorEastAsia" w:cs="TsukuARdGothicStd-B" w:hint="eastAsia"/>
                <w:sz w:val="18"/>
                <w:szCs w:val="18"/>
              </w:rPr>
              <w:t>相手の言ったことに同意する</w:t>
            </w:r>
          </w:p>
        </w:tc>
        <w:tc>
          <w:tcPr>
            <w:tcW w:w="2410" w:type="dxa"/>
            <w:shd w:val="clear" w:color="auto" w:fill="FFFFFF"/>
            <w:vAlign w:val="center"/>
          </w:tcPr>
          <w:p w:rsidR="00A53AEB" w:rsidRPr="00B730A9" w:rsidRDefault="000F4E1C" w:rsidP="000F4E1C">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強調・倒置・省略・話法など</w:t>
            </w:r>
          </w:p>
        </w:tc>
        <w:tc>
          <w:tcPr>
            <w:tcW w:w="709" w:type="dxa"/>
            <w:shd w:val="clear" w:color="auto" w:fill="FFFFFF"/>
            <w:tcMar>
              <w:top w:w="100" w:type="dxa"/>
              <w:left w:w="100" w:type="dxa"/>
              <w:bottom w:w="100" w:type="dxa"/>
              <w:right w:w="100" w:type="dxa"/>
            </w:tcMar>
            <w:vAlign w:val="center"/>
          </w:tcPr>
          <w:p w:rsidR="00A53AEB" w:rsidRPr="00B730A9" w:rsidRDefault="00A53AEB" w:rsidP="00E34FE9">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5</w:t>
            </w:r>
          </w:p>
        </w:tc>
      </w:tr>
      <w:tr w:rsidR="00A53AEB" w:rsidRPr="00C94B6E" w:rsidTr="00A53AEB">
        <w:trPr>
          <w:cantSplit/>
          <w:trHeight w:val="387"/>
        </w:trPr>
        <w:tc>
          <w:tcPr>
            <w:tcW w:w="680" w:type="dxa"/>
            <w:vMerge/>
            <w:tcBorders>
              <w:right w:val="single" w:sz="4" w:space="0" w:color="auto"/>
            </w:tcBorders>
            <w:shd w:val="clear" w:color="auto" w:fill="FFFFFF"/>
            <w:vAlign w:val="center"/>
          </w:tcPr>
          <w:p w:rsidR="00A53AEB" w:rsidRPr="00B730A9" w:rsidRDefault="00A53AEB" w:rsidP="00E34FE9">
            <w:pPr>
              <w:pStyle w:val="1"/>
              <w:spacing w:line="200" w:lineRule="exact"/>
              <w:jc w:val="center"/>
              <w:rPr>
                <w:rFonts w:asciiTheme="majorHAnsi" w:eastAsia="ＭＳ Ｐゴシック" w:hAnsiTheme="majorHAnsi" w:cstheme="majorHAnsi"/>
                <w:sz w:val="20"/>
              </w:rPr>
            </w:pPr>
          </w:p>
        </w:tc>
        <w:tc>
          <w:tcPr>
            <w:tcW w:w="425" w:type="dxa"/>
            <w:vMerge/>
            <w:tcBorders>
              <w:left w:val="single" w:sz="4" w:space="0" w:color="auto"/>
              <w:bottom w:val="single" w:sz="4" w:space="0" w:color="auto"/>
            </w:tcBorders>
            <w:shd w:val="clear" w:color="auto" w:fill="FFFFFF"/>
            <w:tcMar>
              <w:top w:w="100" w:type="dxa"/>
              <w:left w:w="100" w:type="dxa"/>
              <w:bottom w:w="100" w:type="dxa"/>
              <w:right w:w="100" w:type="dxa"/>
            </w:tcMar>
            <w:vAlign w:val="center"/>
          </w:tcPr>
          <w:p w:rsidR="00A53AEB" w:rsidRPr="00B730A9" w:rsidRDefault="00A53AEB" w:rsidP="00134913">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rsidR="00A53AEB" w:rsidRPr="00B730A9" w:rsidRDefault="00A53AEB"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shd w:val="clear" w:color="auto" w:fill="FFFFFF"/>
            <w:vAlign w:val="center"/>
          </w:tcPr>
          <w:p w:rsidR="00A53AEB" w:rsidRPr="00B730A9" w:rsidRDefault="00A53AEB"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10</w:t>
            </w:r>
          </w:p>
        </w:tc>
        <w:tc>
          <w:tcPr>
            <w:tcW w:w="3261" w:type="dxa"/>
            <w:vMerge w:val="restart"/>
            <w:shd w:val="clear" w:color="auto" w:fill="FFFFFF"/>
            <w:tcMar>
              <w:top w:w="100" w:type="dxa"/>
              <w:left w:w="100" w:type="dxa"/>
              <w:bottom w:w="100" w:type="dxa"/>
              <w:right w:w="100" w:type="dxa"/>
            </w:tcMar>
            <w:vAlign w:val="center"/>
          </w:tcPr>
          <w:p w:rsidR="00A53AEB" w:rsidRPr="00B730A9" w:rsidRDefault="00A53AEB" w:rsidP="00CD3C7A">
            <w:pPr>
              <w:pStyle w:val="1"/>
              <w:tabs>
                <w:tab w:val="left" w:pos="709"/>
                <w:tab w:val="left" w:pos="1417"/>
              </w:tabs>
              <w:spacing w:line="200" w:lineRule="exact"/>
              <w:rPr>
                <w:rFonts w:asciiTheme="majorHAnsi" w:eastAsia="ＭＳ Ｐゴシック" w:hAnsiTheme="majorHAnsi" w:cstheme="majorHAnsi"/>
                <w:sz w:val="20"/>
              </w:rPr>
            </w:pPr>
            <w:r w:rsidRPr="00A53AEB">
              <w:rPr>
                <w:rFonts w:asciiTheme="majorHAnsi" w:eastAsia="ＭＳ Ｐゴシック" w:hAnsiTheme="majorHAnsi" w:cstheme="majorHAnsi"/>
                <w:sz w:val="20"/>
              </w:rPr>
              <w:t>Sharing as one way to create new value</w:t>
            </w:r>
          </w:p>
        </w:tc>
        <w:tc>
          <w:tcPr>
            <w:tcW w:w="6662" w:type="dxa"/>
            <w:vMerge w:val="restart"/>
            <w:shd w:val="clear" w:color="auto" w:fill="FFFFFF"/>
            <w:tcMar>
              <w:top w:w="100" w:type="dxa"/>
              <w:left w:w="100" w:type="dxa"/>
              <w:bottom w:w="100" w:type="dxa"/>
              <w:right w:w="100" w:type="dxa"/>
            </w:tcMar>
            <w:vAlign w:val="center"/>
          </w:tcPr>
          <w:p w:rsidR="00A53AEB"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シェアリングエコノミーについて聞いた情報をもとに説明することができる。</w:t>
            </w:r>
          </w:p>
          <w:p w:rsidR="00A53AEB"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シェアリングエコノミーについて事例をもとに議論することができる。</w:t>
            </w:r>
          </w:p>
          <w:p w:rsidR="00A53AEB" w:rsidRPr="00B730A9" w:rsidRDefault="0001131D"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01131D">
              <w:rPr>
                <w:rFonts w:asciiTheme="majorEastAsia" w:eastAsiaTheme="majorEastAsia" w:hAnsiTheme="majorEastAsia" w:cs="TsukuARdGothicStd-B" w:hint="eastAsia"/>
                <w:sz w:val="18"/>
                <w:szCs w:val="18"/>
              </w:rPr>
              <w:t>学校で始めてほしいシェアリングサービスについての要望書を書くことができる。</w:t>
            </w:r>
          </w:p>
        </w:tc>
        <w:tc>
          <w:tcPr>
            <w:tcW w:w="3118" w:type="dxa"/>
            <w:vMerge w:val="restart"/>
            <w:shd w:val="clear" w:color="auto" w:fill="FFFFFF"/>
            <w:tcMar>
              <w:top w:w="100" w:type="dxa"/>
              <w:left w:w="100" w:type="dxa"/>
              <w:bottom w:w="100" w:type="dxa"/>
              <w:right w:w="100" w:type="dxa"/>
            </w:tcMar>
            <w:vAlign w:val="center"/>
          </w:tcPr>
          <w:p w:rsidR="000F4E1C" w:rsidRPr="000F4E1C" w:rsidRDefault="000F4E1C" w:rsidP="000F4E1C">
            <w:pPr>
              <w:widowControl w:val="0"/>
              <w:autoSpaceDE w:val="0"/>
              <w:autoSpaceDN w:val="0"/>
              <w:adjustRightInd w:val="0"/>
              <w:rPr>
                <w:rFonts w:asciiTheme="majorEastAsia" w:eastAsiaTheme="majorEastAsia" w:hAnsiTheme="majorEastAsia" w:cs="TsukuARdGothicStd-B"/>
                <w:sz w:val="18"/>
                <w:szCs w:val="18"/>
                <w:lang w:eastAsia="ja-JP"/>
              </w:rPr>
            </w:pPr>
            <w:r w:rsidRPr="000F4E1C">
              <w:rPr>
                <w:rFonts w:asciiTheme="majorEastAsia" w:eastAsiaTheme="majorEastAsia" w:hAnsiTheme="majorEastAsia" w:cs="TsukuARdGothicStd-B" w:hint="eastAsia"/>
                <w:sz w:val="18"/>
                <w:szCs w:val="18"/>
                <w:lang w:eastAsia="ja-JP"/>
              </w:rPr>
              <w:t>相手の所有物に言及し，話題のきっかけを示す</w:t>
            </w:r>
          </w:p>
          <w:p w:rsidR="00A53AEB" w:rsidRPr="00B730A9" w:rsidRDefault="000F4E1C" w:rsidP="000F4E1C">
            <w:pPr>
              <w:pStyle w:val="1"/>
              <w:tabs>
                <w:tab w:val="left" w:pos="709"/>
                <w:tab w:val="left" w:pos="1417"/>
                <w:tab w:val="left" w:pos="2126"/>
                <w:tab w:val="left" w:pos="2835"/>
                <w:tab w:val="left" w:pos="3543"/>
              </w:tabs>
              <w:spacing w:line="200" w:lineRule="exact"/>
              <w:ind w:left="170" w:hanging="170"/>
              <w:jc w:val="both"/>
              <w:rPr>
                <w:rFonts w:asciiTheme="majorEastAsia" w:eastAsiaTheme="majorEastAsia" w:hAnsiTheme="majorEastAsia" w:cstheme="majorHAnsi"/>
                <w:sz w:val="18"/>
                <w:szCs w:val="18"/>
              </w:rPr>
            </w:pPr>
            <w:r w:rsidRPr="000F4E1C">
              <w:rPr>
                <w:rFonts w:asciiTheme="majorEastAsia" w:eastAsiaTheme="majorEastAsia" w:hAnsiTheme="majorEastAsia" w:cs="TsukuARdGothicStd-B" w:hint="eastAsia"/>
                <w:sz w:val="18"/>
                <w:szCs w:val="18"/>
              </w:rPr>
              <w:t>発言内容の有効性を限定する</w:t>
            </w:r>
          </w:p>
        </w:tc>
        <w:tc>
          <w:tcPr>
            <w:tcW w:w="2410" w:type="dxa"/>
            <w:vMerge w:val="restart"/>
            <w:shd w:val="clear" w:color="auto" w:fill="FFFFFF"/>
            <w:vAlign w:val="center"/>
          </w:tcPr>
          <w:p w:rsidR="00A53AEB" w:rsidRPr="00B730A9" w:rsidRDefault="000F4E1C" w:rsidP="00E34FE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0F4E1C">
              <w:rPr>
                <w:rFonts w:asciiTheme="majorHAnsi" w:eastAsia="ＭＳ Ｐゴシック" w:hAnsiTheme="majorHAnsi" w:cstheme="majorHAnsi" w:hint="eastAsia"/>
                <w:sz w:val="18"/>
                <w:szCs w:val="18"/>
              </w:rPr>
              <w:t>否定</w:t>
            </w:r>
          </w:p>
        </w:tc>
        <w:tc>
          <w:tcPr>
            <w:tcW w:w="709" w:type="dxa"/>
            <w:vMerge w:val="restart"/>
            <w:shd w:val="clear" w:color="auto" w:fill="FFFFFF"/>
            <w:tcMar>
              <w:top w:w="100" w:type="dxa"/>
              <w:left w:w="100" w:type="dxa"/>
              <w:bottom w:w="100" w:type="dxa"/>
              <w:right w:w="100" w:type="dxa"/>
            </w:tcMar>
            <w:vAlign w:val="center"/>
          </w:tcPr>
          <w:p w:rsidR="00A53AEB" w:rsidRPr="00B730A9" w:rsidRDefault="00A53AEB" w:rsidP="00E34FE9">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5</w:t>
            </w:r>
          </w:p>
        </w:tc>
      </w:tr>
      <w:tr w:rsidR="00A53AEB" w:rsidRPr="00C94B6E" w:rsidTr="00A53AEB">
        <w:trPr>
          <w:cantSplit/>
          <w:trHeight w:val="467"/>
        </w:trPr>
        <w:tc>
          <w:tcPr>
            <w:tcW w:w="680" w:type="dxa"/>
            <w:vMerge/>
            <w:tcBorders>
              <w:right w:val="single" w:sz="4" w:space="0" w:color="auto"/>
            </w:tcBorders>
            <w:shd w:val="clear" w:color="auto" w:fill="FFFFFF"/>
            <w:vAlign w:val="center"/>
          </w:tcPr>
          <w:p w:rsidR="00A53AEB" w:rsidRPr="00B730A9" w:rsidRDefault="00A53AEB" w:rsidP="00E34FE9">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left w:val="single" w:sz="4" w:space="0" w:color="auto"/>
            </w:tcBorders>
            <w:shd w:val="clear" w:color="auto" w:fill="FFFFFF"/>
            <w:tcMar>
              <w:top w:w="100" w:type="dxa"/>
              <w:left w:w="100" w:type="dxa"/>
              <w:bottom w:w="100" w:type="dxa"/>
              <w:right w:w="100" w:type="dxa"/>
            </w:tcMar>
            <w:vAlign w:val="center"/>
          </w:tcPr>
          <w:p w:rsidR="00A53AEB" w:rsidRPr="00B730A9" w:rsidRDefault="00A53AEB" w:rsidP="00134913">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2</w:t>
            </w:r>
          </w:p>
        </w:tc>
        <w:tc>
          <w:tcPr>
            <w:tcW w:w="624" w:type="dxa"/>
            <w:vMerge/>
            <w:shd w:val="clear" w:color="auto" w:fill="FFFFFF"/>
            <w:vAlign w:val="center"/>
          </w:tcPr>
          <w:p w:rsidR="00A53AEB" w:rsidRPr="00B730A9" w:rsidRDefault="00A53AEB"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A53AEB" w:rsidRPr="00B730A9" w:rsidRDefault="00A53AEB"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shd w:val="clear" w:color="auto" w:fill="FFFFFF"/>
            <w:tcMar>
              <w:top w:w="100" w:type="dxa"/>
              <w:left w:w="100" w:type="dxa"/>
              <w:bottom w:w="100" w:type="dxa"/>
              <w:right w:w="100" w:type="dxa"/>
            </w:tcMar>
            <w:vAlign w:val="center"/>
          </w:tcPr>
          <w:p w:rsidR="00A53AEB" w:rsidRPr="00A53AEB" w:rsidRDefault="00A53AEB" w:rsidP="00CD3C7A">
            <w:pPr>
              <w:pStyle w:val="1"/>
              <w:tabs>
                <w:tab w:val="left" w:pos="709"/>
                <w:tab w:val="left" w:pos="1417"/>
              </w:tabs>
              <w:spacing w:line="200" w:lineRule="exact"/>
              <w:rPr>
                <w:rFonts w:asciiTheme="majorHAnsi" w:eastAsia="ＭＳ Ｐゴシック" w:hAnsiTheme="majorHAnsi" w:cstheme="majorHAnsi"/>
                <w:sz w:val="20"/>
              </w:rPr>
            </w:pPr>
          </w:p>
        </w:tc>
        <w:tc>
          <w:tcPr>
            <w:tcW w:w="6662" w:type="dxa"/>
            <w:vMerge/>
            <w:shd w:val="clear" w:color="auto" w:fill="FFFFFF"/>
            <w:tcMar>
              <w:top w:w="100" w:type="dxa"/>
              <w:left w:w="100" w:type="dxa"/>
              <w:bottom w:w="100" w:type="dxa"/>
              <w:right w:w="100" w:type="dxa"/>
            </w:tcMar>
            <w:vAlign w:val="center"/>
          </w:tcPr>
          <w:p w:rsidR="00A53AEB" w:rsidRPr="00B730A9" w:rsidRDefault="00A53AEB" w:rsidP="00E34FE9">
            <w:pPr>
              <w:widowControl w:val="0"/>
              <w:autoSpaceDE w:val="0"/>
              <w:autoSpaceDN w:val="0"/>
              <w:adjustRightInd w:val="0"/>
              <w:rPr>
                <w:rFonts w:asciiTheme="majorEastAsia" w:eastAsiaTheme="majorEastAsia" w:hAnsiTheme="majorEastAsia" w:cs="TsukuARdGothicStd-B"/>
                <w:sz w:val="18"/>
                <w:szCs w:val="18"/>
                <w:lang w:eastAsia="ja-JP"/>
              </w:rPr>
            </w:pPr>
          </w:p>
        </w:tc>
        <w:tc>
          <w:tcPr>
            <w:tcW w:w="3118" w:type="dxa"/>
            <w:vMerge/>
            <w:tcBorders>
              <w:bottom w:val="single" w:sz="2" w:space="0" w:color="000000"/>
            </w:tcBorders>
            <w:shd w:val="clear" w:color="auto" w:fill="FFFFFF"/>
            <w:tcMar>
              <w:top w:w="100" w:type="dxa"/>
              <w:left w:w="100" w:type="dxa"/>
              <w:bottom w:w="100" w:type="dxa"/>
              <w:right w:w="100" w:type="dxa"/>
            </w:tcMar>
            <w:vAlign w:val="center"/>
          </w:tcPr>
          <w:p w:rsidR="00A53AEB" w:rsidRPr="00B730A9" w:rsidRDefault="00A53AEB" w:rsidP="00476DD9">
            <w:pPr>
              <w:widowControl w:val="0"/>
              <w:autoSpaceDE w:val="0"/>
              <w:autoSpaceDN w:val="0"/>
              <w:adjustRightInd w:val="0"/>
              <w:rPr>
                <w:rFonts w:asciiTheme="majorEastAsia" w:eastAsiaTheme="majorEastAsia" w:hAnsiTheme="majorEastAsia" w:cs="TsukuARdGothicStd-B"/>
                <w:sz w:val="18"/>
                <w:szCs w:val="18"/>
                <w:lang w:eastAsia="ja-JP"/>
              </w:rPr>
            </w:pPr>
          </w:p>
        </w:tc>
        <w:tc>
          <w:tcPr>
            <w:tcW w:w="2410" w:type="dxa"/>
            <w:vMerge/>
            <w:tcBorders>
              <w:bottom w:val="single" w:sz="2" w:space="0" w:color="000000"/>
            </w:tcBorders>
            <w:shd w:val="clear" w:color="auto" w:fill="FFFFFF"/>
            <w:vAlign w:val="center"/>
          </w:tcPr>
          <w:p w:rsidR="00A53AEB" w:rsidRPr="00B730A9" w:rsidRDefault="00A53AEB" w:rsidP="00E34FE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rsidR="00A53AEB" w:rsidRPr="00B730A9" w:rsidRDefault="00A53AEB" w:rsidP="00E34FE9">
            <w:pPr>
              <w:pStyle w:val="1"/>
              <w:spacing w:line="200" w:lineRule="exact"/>
              <w:jc w:val="center"/>
              <w:rPr>
                <w:rFonts w:asciiTheme="majorHAnsi" w:eastAsia="ＭＳ Ｐゴシック" w:hAnsiTheme="majorHAnsi" w:cstheme="majorHAnsi"/>
                <w:sz w:val="18"/>
                <w:szCs w:val="18"/>
              </w:rPr>
            </w:pPr>
          </w:p>
        </w:tc>
      </w:tr>
      <w:tr w:rsidR="00A53AEB" w:rsidRPr="00C94B6E" w:rsidTr="00A53AEB">
        <w:trPr>
          <w:cantSplit/>
          <w:trHeight w:val="454"/>
        </w:trPr>
        <w:tc>
          <w:tcPr>
            <w:tcW w:w="680" w:type="dxa"/>
            <w:vMerge/>
            <w:tcBorders>
              <w:right w:val="single" w:sz="4" w:space="0" w:color="auto"/>
            </w:tcBorders>
            <w:shd w:val="clear" w:color="auto" w:fill="FFFFFF"/>
            <w:vAlign w:val="center"/>
          </w:tcPr>
          <w:p w:rsidR="00A53AEB" w:rsidRPr="00B730A9" w:rsidRDefault="00A53AEB" w:rsidP="00134913">
            <w:pPr>
              <w:pStyle w:val="1"/>
              <w:spacing w:line="200" w:lineRule="exact"/>
              <w:jc w:val="center"/>
              <w:rPr>
                <w:rFonts w:asciiTheme="majorHAnsi" w:eastAsia="ＭＳ Ｐゴシック" w:hAnsiTheme="majorHAnsi" w:cstheme="majorHAnsi"/>
                <w:sz w:val="20"/>
              </w:rPr>
            </w:pPr>
          </w:p>
        </w:tc>
        <w:tc>
          <w:tcPr>
            <w:tcW w:w="425" w:type="dxa"/>
            <w:vMerge/>
            <w:tcBorders>
              <w:left w:val="single" w:sz="4" w:space="0" w:color="auto"/>
              <w:bottom w:val="single" w:sz="4" w:space="0" w:color="auto"/>
            </w:tcBorders>
            <w:shd w:val="clear" w:color="auto" w:fill="FFFFFF"/>
            <w:tcMar>
              <w:top w:w="100" w:type="dxa"/>
              <w:left w:w="100" w:type="dxa"/>
              <w:bottom w:w="100" w:type="dxa"/>
              <w:right w:w="100" w:type="dxa"/>
            </w:tcMar>
            <w:vAlign w:val="center"/>
          </w:tcPr>
          <w:p w:rsidR="00A53AEB" w:rsidRPr="00B730A9" w:rsidRDefault="00A53AEB" w:rsidP="00134913">
            <w:pPr>
              <w:pStyle w:val="1"/>
              <w:spacing w:line="200" w:lineRule="exact"/>
              <w:jc w:val="center"/>
              <w:rPr>
                <w:rFonts w:asciiTheme="majorHAnsi" w:eastAsia="ＭＳ Ｐゴシック" w:hAnsiTheme="majorHAnsi" w:cstheme="majorHAnsi"/>
                <w:sz w:val="20"/>
              </w:rPr>
            </w:pPr>
          </w:p>
        </w:tc>
        <w:tc>
          <w:tcPr>
            <w:tcW w:w="624" w:type="dxa"/>
            <w:vMerge/>
            <w:tcBorders>
              <w:bottom w:val="single" w:sz="4" w:space="0" w:color="auto"/>
            </w:tcBorders>
            <w:shd w:val="clear" w:color="auto" w:fill="FFFFFF"/>
            <w:vAlign w:val="center"/>
          </w:tcPr>
          <w:p w:rsidR="00A53AEB" w:rsidRPr="00B730A9" w:rsidRDefault="00A53AEB"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rsidR="00A53AEB" w:rsidRPr="00B730A9" w:rsidRDefault="00A53AEB"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TL5</w:t>
            </w:r>
          </w:p>
        </w:tc>
        <w:tc>
          <w:tcPr>
            <w:tcW w:w="3261" w:type="dxa"/>
            <w:shd w:val="clear" w:color="auto" w:fill="FFFFFF"/>
            <w:tcMar>
              <w:top w:w="100" w:type="dxa"/>
              <w:left w:w="100" w:type="dxa"/>
              <w:bottom w:w="100" w:type="dxa"/>
              <w:right w:w="100" w:type="dxa"/>
            </w:tcMar>
            <w:vAlign w:val="center"/>
          </w:tcPr>
          <w:p w:rsidR="00A53AEB" w:rsidRPr="00B730A9" w:rsidRDefault="00A53AEB" w:rsidP="00CD3C7A">
            <w:pPr>
              <w:pStyle w:val="1"/>
              <w:tabs>
                <w:tab w:val="left" w:pos="709"/>
                <w:tab w:val="left" w:pos="1417"/>
              </w:tabs>
              <w:spacing w:line="200" w:lineRule="exact"/>
              <w:rPr>
                <w:rFonts w:asciiTheme="majorHAnsi" w:eastAsia="ＭＳ Ｐゴシック" w:hAnsiTheme="majorHAnsi" w:cstheme="majorHAnsi"/>
                <w:sz w:val="20"/>
              </w:rPr>
            </w:pPr>
            <w:r w:rsidRPr="00A53AEB">
              <w:rPr>
                <w:rFonts w:asciiTheme="majorHAnsi" w:eastAsia="ＭＳ Ｐゴシック" w:hAnsiTheme="majorHAnsi" w:cstheme="majorHAnsi"/>
                <w:sz w:val="20"/>
              </w:rPr>
              <w:t>Community living, community thriving</w:t>
            </w:r>
          </w:p>
        </w:tc>
        <w:tc>
          <w:tcPr>
            <w:tcW w:w="6662" w:type="dxa"/>
            <w:shd w:val="clear" w:color="auto" w:fill="FFFFFF"/>
            <w:tcMar>
              <w:top w:w="100" w:type="dxa"/>
              <w:left w:w="100" w:type="dxa"/>
              <w:bottom w:w="100" w:type="dxa"/>
              <w:right w:w="100" w:type="dxa"/>
            </w:tcMar>
            <w:vAlign w:val="center"/>
          </w:tcPr>
          <w:p w:rsidR="00A53AEB"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都市や地方での生活の利点について，３パラグラフの意見文を書くことができる。</w:t>
            </w:r>
          </w:p>
          <w:p w:rsidR="00A53AEB" w:rsidRPr="00B730A9" w:rsidRDefault="00E0273C" w:rsidP="0001131D">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01131D">
              <w:rPr>
                <w:rFonts w:asciiTheme="majorEastAsia" w:eastAsiaTheme="majorEastAsia" w:hAnsiTheme="majorEastAsia" w:cs="TsukuARdGothicStd-B" w:hint="eastAsia"/>
                <w:sz w:val="18"/>
                <w:szCs w:val="18"/>
              </w:rPr>
              <w:t>３</w:t>
            </w:r>
            <w:r w:rsidR="0001131D" w:rsidRPr="0001131D">
              <w:rPr>
                <w:rFonts w:asciiTheme="majorEastAsia" w:eastAsiaTheme="majorEastAsia" w:hAnsiTheme="majorEastAsia" w:cs="TsukuARdGothicStd-B" w:hint="eastAsia"/>
                <w:color w:val="auto"/>
                <w:sz w:val="18"/>
                <w:szCs w:val="18"/>
              </w:rPr>
              <w:t>パラグラフの文章のキーワードを整理し，言い換えをしながら要約文を書くことができる。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rsidR="00A53AEB" w:rsidRPr="00B730A9" w:rsidRDefault="00A53AEB" w:rsidP="00134913">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A53AEB" w:rsidRPr="00B730A9" w:rsidRDefault="003B2CB0" w:rsidP="00134913">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3</w:t>
            </w:r>
          </w:p>
        </w:tc>
      </w:tr>
      <w:tr w:rsidR="00652B55" w:rsidRPr="00C94B6E" w:rsidTr="0033760B">
        <w:trPr>
          <w:cantSplit/>
          <w:trHeight w:val="454"/>
        </w:trPr>
        <w:tc>
          <w:tcPr>
            <w:tcW w:w="680" w:type="dxa"/>
            <w:vMerge/>
            <w:tcBorders>
              <w:right w:val="single" w:sz="4" w:space="0" w:color="auto"/>
            </w:tcBorders>
            <w:shd w:val="clear" w:color="auto" w:fill="FFFFFF"/>
            <w:vAlign w:val="center"/>
          </w:tcPr>
          <w:p w:rsidR="00652B55" w:rsidRPr="00B730A9" w:rsidRDefault="00652B55" w:rsidP="00134913">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left w:val="single" w:sz="4" w:space="0" w:color="auto"/>
            </w:tcBorders>
            <w:shd w:val="clear" w:color="auto" w:fill="FFFFFF"/>
            <w:tcMar>
              <w:top w:w="100" w:type="dxa"/>
              <w:left w:w="100" w:type="dxa"/>
              <w:bottom w:w="100" w:type="dxa"/>
              <w:right w:w="100" w:type="dxa"/>
            </w:tcMar>
            <w:vAlign w:val="center"/>
          </w:tcPr>
          <w:p w:rsidR="00652B55" w:rsidRPr="00B730A9" w:rsidRDefault="00652B55" w:rsidP="00134913">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3</w:t>
            </w:r>
          </w:p>
        </w:tc>
        <w:tc>
          <w:tcPr>
            <w:tcW w:w="624" w:type="dxa"/>
            <w:vMerge w:val="restart"/>
            <w:tcBorders>
              <w:top w:val="single" w:sz="4" w:space="0" w:color="auto"/>
            </w:tcBorders>
            <w:shd w:val="clear" w:color="auto" w:fill="FFFFFF"/>
            <w:vAlign w:val="center"/>
          </w:tcPr>
          <w:p w:rsidR="00652B55" w:rsidRPr="00A53AEB" w:rsidRDefault="00652B55" w:rsidP="00134913">
            <w:pPr>
              <w:pStyle w:val="1"/>
              <w:tabs>
                <w:tab w:val="left" w:pos="709"/>
                <w:tab w:val="left" w:pos="1417"/>
              </w:tabs>
              <w:spacing w:line="200" w:lineRule="exact"/>
              <w:jc w:val="center"/>
              <w:rPr>
                <w:rFonts w:asciiTheme="majorHAnsi" w:eastAsia="ＭＳ Ｐゴシック" w:hAnsiTheme="majorHAnsi" w:cstheme="majorHAnsi"/>
                <w:sz w:val="17"/>
                <w:szCs w:val="17"/>
              </w:rPr>
            </w:pPr>
            <w:r w:rsidRPr="00A53AEB">
              <w:rPr>
                <w:rFonts w:asciiTheme="majorHAnsi" w:eastAsia="ＭＳ Ｐゴシック" w:hAnsiTheme="majorHAnsi" w:cstheme="majorHAnsi"/>
                <w:sz w:val="17"/>
                <w:szCs w:val="17"/>
              </w:rPr>
              <w:t>Skills</w:t>
            </w:r>
          </w:p>
        </w:tc>
        <w:tc>
          <w:tcPr>
            <w:tcW w:w="3828" w:type="dxa"/>
            <w:gridSpan w:val="2"/>
            <w:shd w:val="clear" w:color="auto" w:fill="FFFFFF"/>
            <w:vAlign w:val="center"/>
          </w:tcPr>
          <w:p w:rsidR="00652B55" w:rsidRPr="00A53AEB" w:rsidRDefault="00652B55" w:rsidP="00CD3C7A">
            <w:pPr>
              <w:pStyle w:val="1"/>
              <w:tabs>
                <w:tab w:val="left" w:pos="709"/>
                <w:tab w:val="left" w:pos="1417"/>
              </w:tabs>
              <w:spacing w:line="200" w:lineRule="exact"/>
              <w:rPr>
                <w:rFonts w:asciiTheme="majorHAnsi" w:eastAsia="ＭＳ Ｐゴシック" w:hAnsiTheme="majorHAnsi" w:cstheme="majorHAnsi"/>
                <w:sz w:val="20"/>
              </w:rPr>
            </w:pPr>
            <w:r w:rsidRPr="00652B55">
              <w:rPr>
                <w:rFonts w:asciiTheme="majorHAnsi" w:eastAsia="ＭＳ Ｐゴシック" w:hAnsiTheme="majorHAnsi" w:cstheme="majorHAnsi"/>
                <w:sz w:val="20"/>
              </w:rPr>
              <w:t>Making a Speech</w:t>
            </w:r>
          </w:p>
        </w:tc>
        <w:tc>
          <w:tcPr>
            <w:tcW w:w="6662" w:type="dxa"/>
            <w:shd w:val="clear" w:color="auto" w:fill="FFFFFF"/>
            <w:tcMar>
              <w:top w:w="100" w:type="dxa"/>
              <w:left w:w="100" w:type="dxa"/>
              <w:bottom w:w="100" w:type="dxa"/>
              <w:right w:w="100" w:type="dxa"/>
            </w:tcMar>
            <w:vAlign w:val="center"/>
          </w:tcPr>
          <w:p w:rsidR="00652B55"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教科書で扱っているトピックについて，聞き手に配慮したスピーチをすることができる。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rsidR="00652B55" w:rsidRPr="00B730A9" w:rsidRDefault="00652B55" w:rsidP="00134913">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652B55" w:rsidRPr="00B730A9" w:rsidRDefault="003B2CB0" w:rsidP="00134913">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w:t>
            </w:r>
          </w:p>
        </w:tc>
      </w:tr>
      <w:tr w:rsidR="00652B55" w:rsidRPr="00C94B6E" w:rsidTr="007771FF">
        <w:trPr>
          <w:cantSplit/>
          <w:trHeight w:val="454"/>
        </w:trPr>
        <w:tc>
          <w:tcPr>
            <w:tcW w:w="680" w:type="dxa"/>
            <w:vMerge/>
            <w:tcBorders>
              <w:right w:val="single" w:sz="4" w:space="0" w:color="auto"/>
            </w:tcBorders>
            <w:shd w:val="clear" w:color="auto" w:fill="FFFFFF"/>
            <w:vAlign w:val="center"/>
          </w:tcPr>
          <w:p w:rsidR="00652B55" w:rsidRPr="00B730A9" w:rsidRDefault="00652B55" w:rsidP="00134913">
            <w:pPr>
              <w:pStyle w:val="1"/>
              <w:spacing w:line="200" w:lineRule="exact"/>
              <w:jc w:val="center"/>
              <w:rPr>
                <w:rFonts w:asciiTheme="majorHAnsi" w:eastAsia="ＭＳ Ｐゴシック" w:hAnsiTheme="majorHAnsi" w:cstheme="majorHAnsi"/>
                <w:sz w:val="20"/>
              </w:rPr>
            </w:pPr>
          </w:p>
        </w:tc>
        <w:tc>
          <w:tcPr>
            <w:tcW w:w="425" w:type="dxa"/>
            <w:vMerge/>
            <w:tcBorders>
              <w:left w:val="single" w:sz="4" w:space="0" w:color="auto"/>
            </w:tcBorders>
            <w:shd w:val="clear" w:color="auto" w:fill="FFFFFF"/>
            <w:tcMar>
              <w:top w:w="100" w:type="dxa"/>
              <w:left w:w="100" w:type="dxa"/>
              <w:bottom w:w="100" w:type="dxa"/>
              <w:right w:w="100" w:type="dxa"/>
            </w:tcMar>
            <w:vAlign w:val="center"/>
          </w:tcPr>
          <w:p w:rsidR="00652B55" w:rsidRPr="00B730A9" w:rsidRDefault="00652B55" w:rsidP="00134913">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rsidR="00652B55" w:rsidRPr="00B730A9" w:rsidRDefault="00652B55"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shd w:val="clear" w:color="auto" w:fill="FFFFFF"/>
            <w:vAlign w:val="center"/>
          </w:tcPr>
          <w:p w:rsidR="00652B55" w:rsidRPr="00A53AEB" w:rsidRDefault="00652B55" w:rsidP="00CD3C7A">
            <w:pPr>
              <w:pStyle w:val="1"/>
              <w:tabs>
                <w:tab w:val="left" w:pos="709"/>
                <w:tab w:val="left" w:pos="1417"/>
              </w:tabs>
              <w:spacing w:line="200" w:lineRule="exact"/>
              <w:rPr>
                <w:rFonts w:asciiTheme="majorHAnsi" w:eastAsia="ＭＳ Ｐゴシック" w:hAnsiTheme="majorHAnsi" w:cstheme="majorHAnsi"/>
                <w:sz w:val="20"/>
              </w:rPr>
            </w:pPr>
            <w:r w:rsidRPr="00652B55">
              <w:rPr>
                <w:rFonts w:asciiTheme="majorHAnsi" w:eastAsia="ＭＳ Ｐゴシック" w:hAnsiTheme="majorHAnsi" w:cstheme="majorHAnsi"/>
                <w:sz w:val="20"/>
              </w:rPr>
              <w:t>Having a Discussion</w:t>
            </w:r>
          </w:p>
        </w:tc>
        <w:tc>
          <w:tcPr>
            <w:tcW w:w="6662" w:type="dxa"/>
            <w:shd w:val="clear" w:color="auto" w:fill="FFFFFF"/>
            <w:tcMar>
              <w:top w:w="100" w:type="dxa"/>
              <w:left w:w="100" w:type="dxa"/>
              <w:bottom w:w="100" w:type="dxa"/>
              <w:right w:w="100" w:type="dxa"/>
            </w:tcMar>
            <w:vAlign w:val="center"/>
          </w:tcPr>
          <w:p w:rsidR="00652B55"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教科書で扱っているトピックについてディスカッションをし，結論を出すことができる。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rsidR="00652B55" w:rsidRPr="00B730A9" w:rsidRDefault="00652B55" w:rsidP="00134913">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652B55" w:rsidRPr="00B730A9" w:rsidRDefault="003B2CB0" w:rsidP="00134913">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w:t>
            </w:r>
          </w:p>
        </w:tc>
      </w:tr>
      <w:tr w:rsidR="00652B55" w:rsidRPr="00C94B6E" w:rsidTr="008F0605">
        <w:trPr>
          <w:cantSplit/>
          <w:trHeight w:val="454"/>
        </w:trPr>
        <w:tc>
          <w:tcPr>
            <w:tcW w:w="680" w:type="dxa"/>
            <w:vMerge/>
            <w:tcBorders>
              <w:right w:val="single" w:sz="4" w:space="0" w:color="auto"/>
            </w:tcBorders>
            <w:shd w:val="clear" w:color="auto" w:fill="FFFFFF"/>
            <w:vAlign w:val="center"/>
          </w:tcPr>
          <w:p w:rsidR="00652B55" w:rsidRPr="00B730A9" w:rsidRDefault="00652B55" w:rsidP="00134913">
            <w:pPr>
              <w:pStyle w:val="1"/>
              <w:spacing w:line="200" w:lineRule="exact"/>
              <w:jc w:val="center"/>
              <w:rPr>
                <w:rFonts w:asciiTheme="majorHAnsi" w:eastAsia="ＭＳ Ｐゴシック" w:hAnsiTheme="majorHAnsi" w:cstheme="majorHAnsi"/>
                <w:sz w:val="20"/>
              </w:rPr>
            </w:pPr>
          </w:p>
        </w:tc>
        <w:tc>
          <w:tcPr>
            <w:tcW w:w="425" w:type="dxa"/>
            <w:vMerge/>
            <w:tcBorders>
              <w:left w:val="single" w:sz="4" w:space="0" w:color="auto"/>
            </w:tcBorders>
            <w:shd w:val="clear" w:color="auto" w:fill="FFFFFF"/>
            <w:tcMar>
              <w:top w:w="100" w:type="dxa"/>
              <w:left w:w="100" w:type="dxa"/>
              <w:bottom w:w="100" w:type="dxa"/>
              <w:right w:w="100" w:type="dxa"/>
            </w:tcMar>
            <w:vAlign w:val="center"/>
          </w:tcPr>
          <w:p w:rsidR="00652B55" w:rsidRPr="00B730A9" w:rsidRDefault="00652B55" w:rsidP="00134913">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rsidR="00652B55" w:rsidRPr="00B730A9" w:rsidRDefault="00652B55"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shd w:val="clear" w:color="auto" w:fill="FFFFFF"/>
            <w:vAlign w:val="center"/>
          </w:tcPr>
          <w:p w:rsidR="00652B55" w:rsidRPr="00A53AEB" w:rsidRDefault="00652B55" w:rsidP="00CD3C7A">
            <w:pPr>
              <w:pStyle w:val="1"/>
              <w:tabs>
                <w:tab w:val="left" w:pos="709"/>
                <w:tab w:val="left" w:pos="1417"/>
              </w:tabs>
              <w:spacing w:line="200" w:lineRule="exact"/>
              <w:rPr>
                <w:rFonts w:asciiTheme="majorHAnsi" w:eastAsia="ＭＳ Ｐゴシック" w:hAnsiTheme="majorHAnsi" w:cstheme="majorHAnsi"/>
                <w:sz w:val="20"/>
              </w:rPr>
            </w:pPr>
            <w:r w:rsidRPr="00652B55">
              <w:rPr>
                <w:rFonts w:asciiTheme="majorHAnsi" w:eastAsia="ＭＳ Ｐゴシック" w:hAnsiTheme="majorHAnsi" w:cstheme="majorHAnsi"/>
                <w:sz w:val="20"/>
              </w:rPr>
              <w:t>Having a Debate</w:t>
            </w:r>
          </w:p>
        </w:tc>
        <w:tc>
          <w:tcPr>
            <w:tcW w:w="6662" w:type="dxa"/>
            <w:shd w:val="clear" w:color="auto" w:fill="FFFFFF"/>
            <w:tcMar>
              <w:top w:w="100" w:type="dxa"/>
              <w:left w:w="100" w:type="dxa"/>
              <w:bottom w:w="100" w:type="dxa"/>
              <w:right w:w="100" w:type="dxa"/>
            </w:tcMar>
            <w:vAlign w:val="center"/>
          </w:tcPr>
          <w:p w:rsidR="00652B55" w:rsidRPr="00B730A9" w:rsidRDefault="0001131D"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与えられた論題に対して，即興型ディベートをすることができる。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rsidR="00652B55" w:rsidRPr="00B730A9" w:rsidRDefault="00652B55" w:rsidP="00134913">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652B55" w:rsidRPr="00B730A9" w:rsidRDefault="003B2CB0" w:rsidP="00134913">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652B55" w:rsidRPr="00C94B6E" w:rsidTr="00DB77C6">
        <w:trPr>
          <w:cantSplit/>
          <w:trHeight w:val="454"/>
        </w:trPr>
        <w:tc>
          <w:tcPr>
            <w:tcW w:w="680" w:type="dxa"/>
            <w:vMerge/>
            <w:tcBorders>
              <w:right w:val="single" w:sz="4" w:space="0" w:color="auto"/>
            </w:tcBorders>
            <w:shd w:val="clear" w:color="auto" w:fill="FFFFFF"/>
            <w:vAlign w:val="center"/>
          </w:tcPr>
          <w:p w:rsidR="00652B55" w:rsidRPr="00B730A9" w:rsidRDefault="00652B55" w:rsidP="00652B55">
            <w:pPr>
              <w:pStyle w:val="1"/>
              <w:spacing w:line="200" w:lineRule="exact"/>
              <w:jc w:val="center"/>
              <w:rPr>
                <w:rFonts w:asciiTheme="majorHAnsi" w:eastAsia="ＭＳ Ｐゴシック" w:hAnsiTheme="majorHAnsi" w:cstheme="majorHAnsi"/>
                <w:sz w:val="20"/>
              </w:rPr>
            </w:pPr>
          </w:p>
        </w:tc>
        <w:tc>
          <w:tcPr>
            <w:tcW w:w="425" w:type="dxa"/>
            <w:vMerge/>
            <w:tcBorders>
              <w:left w:val="single" w:sz="4" w:space="0" w:color="auto"/>
            </w:tcBorders>
            <w:shd w:val="clear" w:color="auto" w:fill="FFFFFF"/>
            <w:tcMar>
              <w:top w:w="100" w:type="dxa"/>
              <w:left w:w="100" w:type="dxa"/>
              <w:bottom w:w="100" w:type="dxa"/>
              <w:right w:w="100" w:type="dxa"/>
            </w:tcMar>
            <w:vAlign w:val="center"/>
          </w:tcPr>
          <w:p w:rsidR="00652B55" w:rsidRPr="00B730A9" w:rsidRDefault="00652B55" w:rsidP="00652B55">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rsidR="00652B55" w:rsidRPr="00B730A9" w:rsidRDefault="00652B55" w:rsidP="00652B55">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shd w:val="clear" w:color="auto" w:fill="FFFFFF"/>
            <w:vAlign w:val="center"/>
          </w:tcPr>
          <w:p w:rsidR="00652B55" w:rsidRPr="00A53AEB" w:rsidRDefault="00652B55" w:rsidP="00652B55">
            <w:pPr>
              <w:pStyle w:val="1"/>
              <w:tabs>
                <w:tab w:val="left" w:pos="709"/>
                <w:tab w:val="left" w:pos="1417"/>
              </w:tabs>
              <w:spacing w:line="200" w:lineRule="exact"/>
              <w:rPr>
                <w:rFonts w:asciiTheme="majorHAnsi" w:eastAsia="ＭＳ Ｐゴシック" w:hAnsiTheme="majorHAnsi" w:cstheme="majorHAnsi"/>
                <w:sz w:val="20"/>
              </w:rPr>
            </w:pPr>
            <w:r w:rsidRPr="00652B55">
              <w:rPr>
                <w:rFonts w:asciiTheme="majorHAnsi" w:eastAsia="ＭＳ Ｐゴシック" w:hAnsiTheme="majorHAnsi" w:cstheme="majorHAnsi"/>
                <w:sz w:val="20"/>
              </w:rPr>
              <w:t>Making a Presentation</w:t>
            </w:r>
          </w:p>
        </w:tc>
        <w:tc>
          <w:tcPr>
            <w:tcW w:w="6662" w:type="dxa"/>
            <w:shd w:val="clear" w:color="auto" w:fill="FFFFFF"/>
            <w:tcMar>
              <w:top w:w="100" w:type="dxa"/>
              <w:left w:w="100" w:type="dxa"/>
              <w:bottom w:w="100" w:type="dxa"/>
              <w:right w:w="100" w:type="dxa"/>
            </w:tcMar>
            <w:vAlign w:val="center"/>
          </w:tcPr>
          <w:p w:rsidR="00652B55" w:rsidRPr="00B730A9" w:rsidRDefault="0001131D" w:rsidP="00652B55">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与えられた議題に対して，視覚資料を用いてプレゼンテーションをすることができる。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rsidR="00652B55" w:rsidRPr="00B730A9" w:rsidRDefault="00652B55" w:rsidP="00652B55">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652B55" w:rsidRPr="00B730A9" w:rsidRDefault="003B2CB0" w:rsidP="00652B55">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bl>
    <w:p w:rsidR="00145200" w:rsidRPr="00C94B6E" w:rsidRDefault="00145200" w:rsidP="003A7EDE">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heme="majorHAnsi" w:eastAsia="ＭＳ Ｐゴシック" w:hAnsiTheme="majorHAnsi" w:cstheme="majorHAnsi"/>
          <w:color w:val="auto"/>
          <w:sz w:val="20"/>
          <w:lang w:bidi="x-none"/>
        </w:rPr>
      </w:pPr>
    </w:p>
    <w:sectPr w:rsidR="00145200" w:rsidRPr="00C94B6E" w:rsidSect="0093139A">
      <w:pgSz w:w="20636" w:h="14570" w:orient="landscape" w:code="12"/>
      <w:pgMar w:top="1418" w:right="1077" w:bottom="1134" w:left="1077" w:header="68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EF7" w:rsidRDefault="00B54EF7" w:rsidP="00BF492B">
      <w:r>
        <w:separator/>
      </w:r>
    </w:p>
  </w:endnote>
  <w:endnote w:type="continuationSeparator" w:id="0">
    <w:p w:rsidR="00B54EF7" w:rsidRDefault="00B54EF7"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 W3">
    <w:altName w:val="ＭＳ 明朝"/>
    <w:charset w:val="80"/>
    <w:family w:val="auto"/>
    <w:pitch w:val="variable"/>
    <w:sig w:usb0="00000000" w:usb1="00000000" w:usb2="07040001"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Unicode MS">
    <w:altName w:val="Malgun Gothic Semilight"/>
    <w:panose1 w:val="020B0604020202020204"/>
    <w:charset w:val="80"/>
    <w:family w:val="modern"/>
    <w:pitch w:val="variable"/>
    <w:sig w:usb0="00000000" w:usb1="E9DFFFFF" w:usb2="0000003F" w:usb3="00000000" w:csb0="003F01FF" w:csb1="00000000"/>
  </w:font>
  <w:font w:name="TsukuARdGothicStd-B">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EF7" w:rsidRDefault="00B54EF7" w:rsidP="00BF492B">
      <w:r>
        <w:separator/>
      </w:r>
    </w:p>
  </w:footnote>
  <w:footnote w:type="continuationSeparator" w:id="0">
    <w:p w:rsidR="00B54EF7" w:rsidRDefault="00B54EF7" w:rsidP="00BF4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6152B7"/>
    <w:multiLevelType w:val="hybridMultilevel"/>
    <w:tmpl w:val="DF3ECD14"/>
    <w:lvl w:ilvl="0" w:tplc="FA94AFE6">
      <w:start w:val="1"/>
      <w:numFmt w:val="decimal"/>
      <w:lvlText w:val="%1)"/>
      <w:lvlJc w:val="left"/>
      <w:pPr>
        <w:tabs>
          <w:tab w:val="num" w:pos="720"/>
        </w:tabs>
        <w:ind w:left="720" w:hanging="360"/>
      </w:pPr>
    </w:lvl>
    <w:lvl w:ilvl="1" w:tplc="7CC04846" w:tentative="1">
      <w:start w:val="1"/>
      <w:numFmt w:val="decimal"/>
      <w:lvlText w:val="%2)"/>
      <w:lvlJc w:val="left"/>
      <w:pPr>
        <w:tabs>
          <w:tab w:val="num" w:pos="1440"/>
        </w:tabs>
        <w:ind w:left="1440" w:hanging="360"/>
      </w:pPr>
    </w:lvl>
    <w:lvl w:ilvl="2" w:tplc="F320C746" w:tentative="1">
      <w:start w:val="1"/>
      <w:numFmt w:val="decimal"/>
      <w:lvlText w:val="%3)"/>
      <w:lvlJc w:val="left"/>
      <w:pPr>
        <w:tabs>
          <w:tab w:val="num" w:pos="2160"/>
        </w:tabs>
        <w:ind w:left="2160" w:hanging="360"/>
      </w:pPr>
    </w:lvl>
    <w:lvl w:ilvl="3" w:tplc="7262AC7E" w:tentative="1">
      <w:start w:val="1"/>
      <w:numFmt w:val="decimal"/>
      <w:lvlText w:val="%4)"/>
      <w:lvlJc w:val="left"/>
      <w:pPr>
        <w:tabs>
          <w:tab w:val="num" w:pos="2880"/>
        </w:tabs>
        <w:ind w:left="2880" w:hanging="360"/>
      </w:pPr>
    </w:lvl>
    <w:lvl w:ilvl="4" w:tplc="CCB6FCEE" w:tentative="1">
      <w:start w:val="1"/>
      <w:numFmt w:val="decimal"/>
      <w:lvlText w:val="%5)"/>
      <w:lvlJc w:val="left"/>
      <w:pPr>
        <w:tabs>
          <w:tab w:val="num" w:pos="3600"/>
        </w:tabs>
        <w:ind w:left="3600" w:hanging="360"/>
      </w:pPr>
    </w:lvl>
    <w:lvl w:ilvl="5" w:tplc="DE32D6FE" w:tentative="1">
      <w:start w:val="1"/>
      <w:numFmt w:val="decimal"/>
      <w:lvlText w:val="%6)"/>
      <w:lvlJc w:val="left"/>
      <w:pPr>
        <w:tabs>
          <w:tab w:val="num" w:pos="4320"/>
        </w:tabs>
        <w:ind w:left="4320" w:hanging="360"/>
      </w:pPr>
    </w:lvl>
    <w:lvl w:ilvl="6" w:tplc="87346496" w:tentative="1">
      <w:start w:val="1"/>
      <w:numFmt w:val="decimal"/>
      <w:lvlText w:val="%7)"/>
      <w:lvlJc w:val="left"/>
      <w:pPr>
        <w:tabs>
          <w:tab w:val="num" w:pos="5040"/>
        </w:tabs>
        <w:ind w:left="5040" w:hanging="360"/>
      </w:pPr>
    </w:lvl>
    <w:lvl w:ilvl="7" w:tplc="32D214B2" w:tentative="1">
      <w:start w:val="1"/>
      <w:numFmt w:val="decimal"/>
      <w:lvlText w:val="%8)"/>
      <w:lvlJc w:val="left"/>
      <w:pPr>
        <w:tabs>
          <w:tab w:val="num" w:pos="5760"/>
        </w:tabs>
        <w:ind w:left="5760" w:hanging="360"/>
      </w:pPr>
    </w:lvl>
    <w:lvl w:ilvl="8" w:tplc="3392F3D2"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10761"/>
    <w:rsid w:val="0001131D"/>
    <w:rsid w:val="00032F07"/>
    <w:rsid w:val="000424CF"/>
    <w:rsid w:val="00085C55"/>
    <w:rsid w:val="000A73A8"/>
    <w:rsid w:val="000B19FA"/>
    <w:rsid w:val="000C1233"/>
    <w:rsid w:val="000D2B06"/>
    <w:rsid w:val="000D6287"/>
    <w:rsid w:val="000F4E1C"/>
    <w:rsid w:val="001165C2"/>
    <w:rsid w:val="0011769B"/>
    <w:rsid w:val="0013358E"/>
    <w:rsid w:val="001344F0"/>
    <w:rsid w:val="00134913"/>
    <w:rsid w:val="00134FC2"/>
    <w:rsid w:val="00145200"/>
    <w:rsid w:val="00152F48"/>
    <w:rsid w:val="001629BC"/>
    <w:rsid w:val="00183233"/>
    <w:rsid w:val="0019110E"/>
    <w:rsid w:val="001A7C67"/>
    <w:rsid w:val="001C3219"/>
    <w:rsid w:val="001D665B"/>
    <w:rsid w:val="00206E06"/>
    <w:rsid w:val="00230AF3"/>
    <w:rsid w:val="0025269B"/>
    <w:rsid w:val="00282D40"/>
    <w:rsid w:val="002B0B10"/>
    <w:rsid w:val="002C1E72"/>
    <w:rsid w:val="002C5CD2"/>
    <w:rsid w:val="002E7361"/>
    <w:rsid w:val="002F77A9"/>
    <w:rsid w:val="00313B98"/>
    <w:rsid w:val="003279A6"/>
    <w:rsid w:val="003707B6"/>
    <w:rsid w:val="0037179F"/>
    <w:rsid w:val="00383E52"/>
    <w:rsid w:val="00391F81"/>
    <w:rsid w:val="003A04D9"/>
    <w:rsid w:val="003A7EDE"/>
    <w:rsid w:val="003B2CB0"/>
    <w:rsid w:val="003B2F8A"/>
    <w:rsid w:val="003D32C1"/>
    <w:rsid w:val="003D5B64"/>
    <w:rsid w:val="003E074D"/>
    <w:rsid w:val="003F592C"/>
    <w:rsid w:val="00403698"/>
    <w:rsid w:val="00406BFB"/>
    <w:rsid w:val="004077E9"/>
    <w:rsid w:val="004306EA"/>
    <w:rsid w:val="00443013"/>
    <w:rsid w:val="004464B5"/>
    <w:rsid w:val="0046053A"/>
    <w:rsid w:val="00475536"/>
    <w:rsid w:val="00476DD9"/>
    <w:rsid w:val="004A0426"/>
    <w:rsid w:val="00506BF0"/>
    <w:rsid w:val="00511440"/>
    <w:rsid w:val="00527191"/>
    <w:rsid w:val="0055365C"/>
    <w:rsid w:val="005646E0"/>
    <w:rsid w:val="00587994"/>
    <w:rsid w:val="005E75F1"/>
    <w:rsid w:val="00630011"/>
    <w:rsid w:val="00632144"/>
    <w:rsid w:val="006421BF"/>
    <w:rsid w:val="00651720"/>
    <w:rsid w:val="00651E88"/>
    <w:rsid w:val="00652B55"/>
    <w:rsid w:val="00661813"/>
    <w:rsid w:val="006771E9"/>
    <w:rsid w:val="00682C30"/>
    <w:rsid w:val="00692F50"/>
    <w:rsid w:val="006A71D3"/>
    <w:rsid w:val="00701C3E"/>
    <w:rsid w:val="00704F0F"/>
    <w:rsid w:val="00710C0A"/>
    <w:rsid w:val="00742E8E"/>
    <w:rsid w:val="007601F0"/>
    <w:rsid w:val="007732AE"/>
    <w:rsid w:val="007868FE"/>
    <w:rsid w:val="007A351F"/>
    <w:rsid w:val="007B30B2"/>
    <w:rsid w:val="007F750D"/>
    <w:rsid w:val="0082479B"/>
    <w:rsid w:val="008300B0"/>
    <w:rsid w:val="00834FB8"/>
    <w:rsid w:val="00845476"/>
    <w:rsid w:val="008B5582"/>
    <w:rsid w:val="008C0420"/>
    <w:rsid w:val="008C3E69"/>
    <w:rsid w:val="008D1C73"/>
    <w:rsid w:val="008E3A03"/>
    <w:rsid w:val="0093139A"/>
    <w:rsid w:val="00976C06"/>
    <w:rsid w:val="00980D46"/>
    <w:rsid w:val="00995EE7"/>
    <w:rsid w:val="009B509E"/>
    <w:rsid w:val="00A14430"/>
    <w:rsid w:val="00A2047F"/>
    <w:rsid w:val="00A33326"/>
    <w:rsid w:val="00A359AB"/>
    <w:rsid w:val="00A53AEB"/>
    <w:rsid w:val="00A9432B"/>
    <w:rsid w:val="00AA0741"/>
    <w:rsid w:val="00AD6C79"/>
    <w:rsid w:val="00AE3CED"/>
    <w:rsid w:val="00B44B50"/>
    <w:rsid w:val="00B47590"/>
    <w:rsid w:val="00B54EF7"/>
    <w:rsid w:val="00B730A9"/>
    <w:rsid w:val="00B913D6"/>
    <w:rsid w:val="00BB238A"/>
    <w:rsid w:val="00BC2C42"/>
    <w:rsid w:val="00BC3BCB"/>
    <w:rsid w:val="00BC74D8"/>
    <w:rsid w:val="00BD7134"/>
    <w:rsid w:val="00BE6EF9"/>
    <w:rsid w:val="00BF492B"/>
    <w:rsid w:val="00C24817"/>
    <w:rsid w:val="00C31AC4"/>
    <w:rsid w:val="00C343A8"/>
    <w:rsid w:val="00C42414"/>
    <w:rsid w:val="00C55370"/>
    <w:rsid w:val="00C654E8"/>
    <w:rsid w:val="00C6799A"/>
    <w:rsid w:val="00C91DF9"/>
    <w:rsid w:val="00C94A77"/>
    <w:rsid w:val="00C94B6E"/>
    <w:rsid w:val="00CC5063"/>
    <w:rsid w:val="00CC7740"/>
    <w:rsid w:val="00CD3C7A"/>
    <w:rsid w:val="00CE3647"/>
    <w:rsid w:val="00CF16A2"/>
    <w:rsid w:val="00D159E0"/>
    <w:rsid w:val="00D27CC7"/>
    <w:rsid w:val="00D35574"/>
    <w:rsid w:val="00D368F2"/>
    <w:rsid w:val="00D52F1E"/>
    <w:rsid w:val="00D8205A"/>
    <w:rsid w:val="00D86F01"/>
    <w:rsid w:val="00DB6CC2"/>
    <w:rsid w:val="00DD2669"/>
    <w:rsid w:val="00DD5AC7"/>
    <w:rsid w:val="00DD5B9B"/>
    <w:rsid w:val="00DF603E"/>
    <w:rsid w:val="00E0273C"/>
    <w:rsid w:val="00E1051F"/>
    <w:rsid w:val="00E13EDE"/>
    <w:rsid w:val="00E16A9C"/>
    <w:rsid w:val="00E24298"/>
    <w:rsid w:val="00E33FBF"/>
    <w:rsid w:val="00E34FE9"/>
    <w:rsid w:val="00E74082"/>
    <w:rsid w:val="00E76F87"/>
    <w:rsid w:val="00EA36D7"/>
    <w:rsid w:val="00ED255E"/>
    <w:rsid w:val="00ED6626"/>
    <w:rsid w:val="00EE66E5"/>
    <w:rsid w:val="00F22492"/>
    <w:rsid w:val="00FC2BC0"/>
    <w:rsid w:val="00FE1A2E"/>
    <w:rsid w:val="00FF6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paragraph" w:styleId="a7">
    <w:name w:val="Plain Text"/>
    <w:basedOn w:val="a"/>
    <w:link w:val="a8"/>
    <w:uiPriority w:val="99"/>
    <w:unhideWhenUsed/>
    <w:rsid w:val="003D5B64"/>
    <w:pPr>
      <w:widowControl w:val="0"/>
      <w:jc w:val="both"/>
    </w:pPr>
    <w:rPr>
      <w:rFonts w:ascii="ＭＳ 明朝" w:hAnsi="Courier New" w:cs="Courier New"/>
      <w:kern w:val="2"/>
      <w:sz w:val="21"/>
      <w:szCs w:val="21"/>
      <w:lang w:eastAsia="ja-JP"/>
    </w:rPr>
  </w:style>
  <w:style w:type="character" w:customStyle="1" w:styleId="a8">
    <w:name w:val="書式なし (文字)"/>
    <w:basedOn w:val="a0"/>
    <w:link w:val="a7"/>
    <w:uiPriority w:val="99"/>
    <w:rsid w:val="003D5B64"/>
    <w:rPr>
      <w:rFonts w:ascii="ＭＳ 明朝" w:hAnsi="Courier New" w:cs="Courier New"/>
      <w:kern w:val="2"/>
      <w:sz w:val="21"/>
      <w:szCs w:val="21"/>
    </w:rPr>
  </w:style>
  <w:style w:type="paragraph" w:styleId="a9">
    <w:name w:val="Balloon Text"/>
    <w:basedOn w:val="a"/>
    <w:link w:val="aa"/>
    <w:uiPriority w:val="99"/>
    <w:semiHidden/>
    <w:unhideWhenUsed/>
    <w:rsid w:val="00587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7994"/>
    <w:rPr>
      <w:rFonts w:asciiTheme="majorHAnsi" w:eastAsiaTheme="majorEastAsia" w:hAnsiTheme="majorHAnsi" w:cstheme="maj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4439">
      <w:bodyDiv w:val="1"/>
      <w:marLeft w:val="0"/>
      <w:marRight w:val="0"/>
      <w:marTop w:val="0"/>
      <w:marBottom w:val="0"/>
      <w:divBdr>
        <w:top w:val="none" w:sz="0" w:space="0" w:color="auto"/>
        <w:left w:val="none" w:sz="0" w:space="0" w:color="auto"/>
        <w:bottom w:val="none" w:sz="0" w:space="0" w:color="auto"/>
        <w:right w:val="none" w:sz="0" w:space="0" w:color="auto"/>
      </w:divBdr>
    </w:div>
    <w:div w:id="525798627">
      <w:bodyDiv w:val="1"/>
      <w:marLeft w:val="0"/>
      <w:marRight w:val="0"/>
      <w:marTop w:val="0"/>
      <w:marBottom w:val="0"/>
      <w:divBdr>
        <w:top w:val="none" w:sz="0" w:space="0" w:color="auto"/>
        <w:left w:val="none" w:sz="0" w:space="0" w:color="auto"/>
        <w:bottom w:val="none" w:sz="0" w:space="0" w:color="auto"/>
        <w:right w:val="none" w:sz="0" w:space="0" w:color="auto"/>
      </w:divBdr>
    </w:div>
    <w:div w:id="816533030">
      <w:bodyDiv w:val="1"/>
      <w:marLeft w:val="0"/>
      <w:marRight w:val="0"/>
      <w:marTop w:val="0"/>
      <w:marBottom w:val="0"/>
      <w:divBdr>
        <w:top w:val="none" w:sz="0" w:space="0" w:color="auto"/>
        <w:left w:val="none" w:sz="0" w:space="0" w:color="auto"/>
        <w:bottom w:val="none" w:sz="0" w:space="0" w:color="auto"/>
        <w:right w:val="none" w:sz="0" w:space="0" w:color="auto"/>
      </w:divBdr>
    </w:div>
    <w:div w:id="1819151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FE689-F02E-4831-AC43-E1BB59D44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2509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2022-12-28T03:35:00Z</dcterms:created>
  <dcterms:modified xsi:type="dcterms:W3CDTF">2022-12-28T03:35:00Z</dcterms:modified>
</cp:coreProperties>
</file>