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200" w:rsidRPr="00403698" w:rsidRDefault="007601F0" w:rsidP="00391F81">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rPr>
          <w:rFonts w:ascii="Arial Black" w:eastAsiaTheme="minorEastAsia" w:hAnsi="Arial Black"/>
        </w:rPr>
      </w:pPr>
      <w:r w:rsidRPr="00701C3E">
        <w:rPr>
          <w:rFonts w:ascii="Arial" w:eastAsiaTheme="minorEastAsia" w:hAnsi="Arial" w:cs="Arial"/>
          <w:b/>
        </w:rPr>
        <w:t>PRO-VISION</w:t>
      </w:r>
      <w:r w:rsidR="00145200" w:rsidRPr="00701C3E">
        <w:rPr>
          <w:rFonts w:ascii="Arial" w:hAnsi="Arial" w:cs="Arial"/>
          <w:b/>
        </w:rPr>
        <w:t xml:space="preserve"> English Communication I</w:t>
      </w:r>
      <w:r w:rsidR="00C91DF9">
        <w:rPr>
          <w:rFonts w:ascii="Arial" w:hAnsi="Arial" w:cs="Arial" w:hint="eastAsia"/>
          <w:b/>
        </w:rPr>
        <w:t xml:space="preserve"> </w:t>
      </w:r>
      <w:proofErr w:type="spellStart"/>
      <w:r w:rsidR="00C91DF9" w:rsidRPr="00C91DF9">
        <w:rPr>
          <w:rFonts w:ascii="Arial" w:hAnsi="Arial" w:cs="Arial" w:hint="eastAsia"/>
          <w:b/>
          <w:sz w:val="18"/>
          <w:szCs w:val="18"/>
        </w:rPr>
        <w:t>New</w:t>
      </w:r>
      <w:proofErr w:type="spellEnd"/>
      <w:r w:rsidR="00C91DF9" w:rsidRPr="00C91DF9">
        <w:rPr>
          <w:rFonts w:ascii="Arial" w:hAnsi="Arial" w:cs="Arial" w:hint="eastAsia"/>
          <w:b/>
          <w:sz w:val="18"/>
          <w:szCs w:val="18"/>
        </w:rPr>
        <w:t xml:space="preserve"> Edition</w:t>
      </w:r>
      <w:r w:rsidR="00145200" w:rsidRPr="00145200">
        <w:rPr>
          <w:rFonts w:ascii="Arial Black" w:hAnsi="Arial Black"/>
        </w:rPr>
        <w:t xml:space="preserve">　</w:t>
      </w:r>
      <w:r w:rsidR="00145200" w:rsidRPr="00BD7134">
        <w:rPr>
          <w:rFonts w:ascii="ＭＳ Ｐゴシック" w:eastAsia="ＭＳ Ｐゴシック" w:hAnsi="ＭＳ Ｐゴシック"/>
          <w:b/>
        </w:rPr>
        <w:t>年間</w:t>
      </w:r>
      <w:r>
        <w:rPr>
          <w:rFonts w:ascii="ＭＳ Ｐゴシック" w:eastAsia="ＭＳ Ｐゴシック" w:hAnsi="ＭＳ Ｐゴシック" w:hint="eastAsia"/>
          <w:b/>
        </w:rPr>
        <w:t>指導計画</w:t>
      </w:r>
      <w:r>
        <w:rPr>
          <w:rFonts w:ascii="ＭＳ Ｐゴシック" w:eastAsia="ＭＳ Ｐゴシック" w:hAnsi="ＭＳ Ｐゴシック"/>
          <w:b/>
        </w:rPr>
        <w:t>案</w:t>
      </w:r>
    </w:p>
    <w:p w:rsidR="00145200" w:rsidRPr="00E1051F" w:rsidRDefault="00145200" w:rsidP="00230AF3">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Century" w:eastAsia="Arial Unicode MS" w:hAnsi="Century" w:cs="Arial Unicode MS"/>
          <w:sz w:val="18"/>
        </w:rPr>
      </w:pPr>
    </w:p>
    <w:tbl>
      <w:tblPr>
        <w:tblW w:w="18562" w:type="dxa"/>
        <w:tblInd w:w="108" w:type="dxa"/>
        <w:shd w:val="clear" w:color="auto" w:fill="FFFFFF"/>
        <w:tblLayout w:type="fixed"/>
        <w:tblLook w:val="0000" w:firstRow="0" w:lastRow="0" w:firstColumn="0" w:lastColumn="0" w:noHBand="0" w:noVBand="0"/>
      </w:tblPr>
      <w:tblGrid>
        <w:gridCol w:w="840"/>
        <w:gridCol w:w="567"/>
        <w:gridCol w:w="567"/>
        <w:gridCol w:w="2266"/>
        <w:gridCol w:w="5098"/>
        <w:gridCol w:w="2693"/>
        <w:gridCol w:w="2838"/>
        <w:gridCol w:w="2838"/>
        <w:gridCol w:w="855"/>
      </w:tblGrid>
      <w:tr w:rsidR="00E74082" w:rsidTr="00DD2669">
        <w:trPr>
          <w:cantSplit/>
          <w:trHeight w:val="20"/>
        </w:trPr>
        <w:tc>
          <w:tcPr>
            <w:tcW w:w="840"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rsidR="00BF492B" w:rsidRPr="00AE3CED" w:rsidRDefault="00BF492B" w:rsidP="00632144">
            <w:pPr>
              <w:pStyle w:val="1"/>
              <w:spacing w:line="18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学期</w:t>
            </w:r>
          </w:p>
        </w:tc>
        <w:tc>
          <w:tcPr>
            <w:tcW w:w="567" w:type="dxa"/>
            <w:vMerge w:val="restart"/>
            <w:tcBorders>
              <w:top w:val="single" w:sz="2" w:space="0" w:color="000000"/>
              <w:left w:val="single" w:sz="4" w:space="0" w:color="auto"/>
              <w:right w:val="single" w:sz="4" w:space="0" w:color="auto"/>
            </w:tcBorders>
            <w:shd w:val="clear" w:color="auto" w:fill="FFFFFF"/>
            <w:tcMar>
              <w:top w:w="100" w:type="dxa"/>
              <w:left w:w="100" w:type="dxa"/>
              <w:bottom w:w="100" w:type="dxa"/>
              <w:right w:w="100" w:type="dxa"/>
            </w:tcMar>
            <w:vAlign w:val="center"/>
          </w:tcPr>
          <w:p w:rsidR="00BF492B" w:rsidRPr="00AE3CED" w:rsidRDefault="00BF492B" w:rsidP="00E1051F">
            <w:pPr>
              <w:pStyle w:val="1"/>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月</w:t>
            </w:r>
          </w:p>
        </w:tc>
        <w:tc>
          <w:tcPr>
            <w:tcW w:w="567" w:type="dxa"/>
            <w:vMerge w:val="restart"/>
            <w:tcBorders>
              <w:top w:val="single" w:sz="2" w:space="0" w:color="000000"/>
              <w:left w:val="single" w:sz="4" w:space="0" w:color="auto"/>
              <w:right w:val="single" w:sz="4" w:space="0" w:color="auto"/>
            </w:tcBorders>
            <w:shd w:val="clear" w:color="auto" w:fill="FFFFFF"/>
            <w:tcMar>
              <w:top w:w="100" w:type="dxa"/>
              <w:left w:w="100" w:type="dxa"/>
              <w:bottom w:w="100" w:type="dxa"/>
              <w:right w:w="100" w:type="dxa"/>
            </w:tcMar>
            <w:vAlign w:val="center"/>
          </w:tcPr>
          <w:p w:rsidR="00BF492B" w:rsidRPr="00AE3CED" w:rsidRDefault="00BF492B" w:rsidP="00E1051F">
            <w:pPr>
              <w:pStyle w:val="1"/>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課</w:t>
            </w:r>
          </w:p>
        </w:tc>
        <w:tc>
          <w:tcPr>
            <w:tcW w:w="2266" w:type="dxa"/>
            <w:vMerge w:val="restart"/>
            <w:tcBorders>
              <w:top w:val="single" w:sz="2" w:space="0" w:color="000000"/>
              <w:left w:val="single" w:sz="4" w:space="0" w:color="auto"/>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E1051F">
            <w:pPr>
              <w:pStyle w:val="1"/>
              <w:tabs>
                <w:tab w:val="left" w:pos="709"/>
                <w:tab w:val="left" w:pos="1417"/>
              </w:tabs>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タイトル</w:t>
            </w:r>
          </w:p>
        </w:tc>
        <w:tc>
          <w:tcPr>
            <w:tcW w:w="7791" w:type="dxa"/>
            <w:gridSpan w:val="2"/>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E1051F">
            <w:pPr>
              <w:pStyle w:val="1"/>
              <w:tabs>
                <w:tab w:val="left" w:pos="709"/>
                <w:tab w:val="left" w:pos="1417"/>
              </w:tabs>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Reading</w:t>
            </w:r>
          </w:p>
        </w:tc>
        <w:tc>
          <w:tcPr>
            <w:tcW w:w="2838" w:type="dxa"/>
            <w:tcBorders>
              <w:top w:val="single" w:sz="2" w:space="0" w:color="000000"/>
              <w:left w:val="single" w:sz="2" w:space="0" w:color="000000"/>
              <w:right w:val="single" w:sz="2" w:space="0" w:color="000000"/>
            </w:tcBorders>
            <w:shd w:val="clear" w:color="auto" w:fill="FFFFFF"/>
            <w:vAlign w:val="center"/>
          </w:tcPr>
          <w:p w:rsidR="00BF492B" w:rsidRPr="00AE3CED" w:rsidRDefault="00BF492B" w:rsidP="0025269B">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Listening</w:t>
            </w:r>
          </w:p>
        </w:tc>
        <w:tc>
          <w:tcPr>
            <w:tcW w:w="2838" w:type="dxa"/>
            <w:tcBorders>
              <w:top w:val="single" w:sz="2" w:space="0" w:color="000000"/>
              <w:left w:val="single" w:sz="2" w:space="0" w:color="000000"/>
              <w:right w:val="single" w:sz="2" w:space="0" w:color="000000"/>
            </w:tcBorders>
            <w:shd w:val="clear" w:color="auto" w:fill="FFFFFF"/>
            <w:vAlign w:val="center"/>
          </w:tcPr>
          <w:p w:rsidR="00BF492B" w:rsidRPr="00AE3CED" w:rsidRDefault="00BF492B" w:rsidP="0025269B">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Writing / Speaking</w:t>
            </w:r>
          </w:p>
        </w:tc>
        <w:tc>
          <w:tcPr>
            <w:tcW w:w="855" w:type="dxa"/>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7F750D">
            <w:pPr>
              <w:pStyle w:val="1"/>
              <w:spacing w:line="18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配当時間</w:t>
            </w:r>
          </w:p>
        </w:tc>
      </w:tr>
      <w:tr w:rsidR="00E74082" w:rsidTr="00DD2669">
        <w:trPr>
          <w:cantSplit/>
          <w:trHeight w:val="113"/>
        </w:trPr>
        <w:tc>
          <w:tcPr>
            <w:tcW w:w="840" w:type="dxa"/>
            <w:vMerge/>
            <w:tcBorders>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tcPr>
          <w:p w:rsidR="00BF492B" w:rsidRPr="00AE3CED" w:rsidRDefault="00BF492B" w:rsidP="007F750D">
            <w:pPr>
              <w:pStyle w:val="1"/>
              <w:spacing w:line="180" w:lineRule="exact"/>
              <w:jc w:val="center"/>
              <w:rPr>
                <w:rFonts w:ascii="ＭＳ Ｐゴシック" w:eastAsia="ＭＳ Ｐゴシック" w:hAnsi="ＭＳ Ｐゴシック"/>
                <w:sz w:val="16"/>
                <w:szCs w:val="16"/>
              </w:rPr>
            </w:pPr>
          </w:p>
        </w:tc>
        <w:tc>
          <w:tcPr>
            <w:tcW w:w="567" w:type="dxa"/>
            <w:vMerge/>
            <w:tcBorders>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BF492B" w:rsidRPr="00AE3CED" w:rsidRDefault="00BF492B" w:rsidP="00E1051F">
            <w:pPr>
              <w:pStyle w:val="1"/>
              <w:spacing w:line="200" w:lineRule="exact"/>
              <w:jc w:val="center"/>
              <w:rPr>
                <w:rFonts w:ascii="ＭＳ Ｐゴシック" w:eastAsia="ＭＳ Ｐゴシック" w:hAnsi="ＭＳ Ｐゴシック"/>
                <w:sz w:val="16"/>
                <w:szCs w:val="16"/>
              </w:rPr>
            </w:pPr>
          </w:p>
        </w:tc>
        <w:tc>
          <w:tcPr>
            <w:tcW w:w="567" w:type="dxa"/>
            <w:vMerge/>
            <w:tcBorders>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BF492B" w:rsidRPr="00AE3CED" w:rsidRDefault="00BF492B" w:rsidP="00E1051F">
            <w:pPr>
              <w:pStyle w:val="1"/>
              <w:spacing w:line="200" w:lineRule="exact"/>
              <w:jc w:val="center"/>
              <w:rPr>
                <w:rFonts w:ascii="ＭＳ Ｐゴシック" w:eastAsia="ＭＳ Ｐゴシック" w:hAnsi="ＭＳ Ｐゴシック"/>
                <w:sz w:val="16"/>
                <w:szCs w:val="16"/>
              </w:rPr>
            </w:pPr>
          </w:p>
        </w:tc>
        <w:tc>
          <w:tcPr>
            <w:tcW w:w="2266" w:type="dxa"/>
            <w:vMerge/>
            <w:tcBorders>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E1051F">
            <w:pPr>
              <w:pStyle w:val="1"/>
              <w:tabs>
                <w:tab w:val="left" w:pos="709"/>
                <w:tab w:val="left" w:pos="1417"/>
              </w:tabs>
              <w:spacing w:line="200" w:lineRule="exact"/>
              <w:jc w:val="center"/>
              <w:rPr>
                <w:rFonts w:ascii="ＭＳ Ｐゴシック" w:eastAsia="ＭＳ Ｐゴシック" w:hAnsi="ＭＳ Ｐゴシック"/>
                <w:sz w:val="16"/>
                <w:szCs w:val="16"/>
              </w:rPr>
            </w:pPr>
          </w:p>
        </w:tc>
        <w:tc>
          <w:tcPr>
            <w:tcW w:w="5098"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E1051F">
            <w:pPr>
              <w:pStyle w:val="1"/>
              <w:tabs>
                <w:tab w:val="left" w:pos="709"/>
                <w:tab w:val="left" w:pos="1417"/>
                <w:tab w:val="left" w:pos="2126"/>
                <w:tab w:val="left" w:pos="2835"/>
              </w:tabs>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学習のねらい</w:t>
            </w:r>
          </w:p>
        </w:tc>
        <w:tc>
          <w:tcPr>
            <w:tcW w:w="2693"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E1051F">
            <w:pPr>
              <w:pStyle w:val="1"/>
              <w:tabs>
                <w:tab w:val="left" w:pos="709"/>
                <w:tab w:val="left" w:pos="1417"/>
              </w:tabs>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主な言語材料</w:t>
            </w:r>
          </w:p>
        </w:tc>
        <w:tc>
          <w:tcPr>
            <w:tcW w:w="2838" w:type="dxa"/>
            <w:tcBorders>
              <w:left w:val="single" w:sz="2" w:space="0" w:color="000000"/>
              <w:bottom w:val="single" w:sz="2" w:space="0" w:color="000000"/>
              <w:right w:val="single" w:sz="2" w:space="0" w:color="000000"/>
            </w:tcBorders>
            <w:shd w:val="clear" w:color="auto" w:fill="FFFFFF"/>
          </w:tcPr>
          <w:p w:rsidR="00BF492B" w:rsidRPr="00145200" w:rsidRDefault="00BF492B" w:rsidP="00E1051F">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16"/>
              </w:rPr>
            </w:pPr>
          </w:p>
        </w:tc>
        <w:tc>
          <w:tcPr>
            <w:tcW w:w="2838" w:type="dxa"/>
            <w:tcBorders>
              <w:left w:val="single" w:sz="2" w:space="0" w:color="000000"/>
              <w:bottom w:val="single" w:sz="2" w:space="0" w:color="000000"/>
              <w:right w:val="single" w:sz="2" w:space="0" w:color="000000"/>
            </w:tcBorders>
            <w:shd w:val="clear" w:color="auto" w:fill="FFFFFF"/>
          </w:tcPr>
          <w:p w:rsidR="00BF492B" w:rsidRPr="00145200" w:rsidRDefault="00BF492B" w:rsidP="00E1051F">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16"/>
              </w:rPr>
            </w:pPr>
          </w:p>
        </w:tc>
        <w:tc>
          <w:tcPr>
            <w:tcW w:w="855" w:type="dxa"/>
            <w:tcBorders>
              <w:left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45200" w:rsidRDefault="00BF492B" w:rsidP="007F750D">
            <w:pPr>
              <w:pStyle w:val="1"/>
              <w:spacing w:line="180" w:lineRule="exact"/>
              <w:jc w:val="center"/>
              <w:rPr>
                <w:rFonts w:ascii="ＭＳ Ｐゴシック" w:eastAsia="ＭＳ Ｐゴシック" w:hAnsi="ＭＳ Ｐゴシック"/>
                <w:sz w:val="14"/>
              </w:rPr>
            </w:pPr>
          </w:p>
        </w:tc>
      </w:tr>
      <w:tr w:rsidR="00E74082" w:rsidTr="00391F81">
        <w:trPr>
          <w:cantSplit/>
          <w:trHeight w:val="567"/>
        </w:trPr>
        <w:tc>
          <w:tcPr>
            <w:tcW w:w="840" w:type="dxa"/>
            <w:vMerge w:val="restart"/>
            <w:tcBorders>
              <w:top w:val="single" w:sz="2" w:space="0" w:color="000000"/>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1</w:t>
            </w: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701C3E">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4</w:t>
            </w: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L1</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701C3E"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The Power of Vision and Hard Work</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Pr="00145200" w:rsidRDefault="00701C3E"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proofErr w:type="spellStart"/>
            <w:r w:rsidRPr="0046053A">
              <w:rPr>
                <w:rFonts w:ascii="ＭＳ Ｐゴシック" w:eastAsia="ＭＳ Ｐゴシック" w:hAnsi="ＭＳ Ｐゴシック" w:hint="eastAsia"/>
                <w:sz w:val="16"/>
              </w:rPr>
              <w:t>iPS</w:t>
            </w:r>
            <w:proofErr w:type="spellEnd"/>
            <w:r w:rsidRPr="0046053A">
              <w:rPr>
                <w:rFonts w:ascii="ＭＳ Ｐゴシック" w:eastAsia="ＭＳ Ｐゴシック" w:hAnsi="ＭＳ Ｐゴシック" w:hint="eastAsia"/>
                <w:sz w:val="16"/>
              </w:rPr>
              <w:t>細胞を作製した山中伸弥博士の半生と</w:t>
            </w:r>
            <w:r>
              <w:rPr>
                <w:rFonts w:ascii="ＭＳ Ｐゴシック" w:eastAsia="ＭＳ Ｐゴシック" w:hAnsi="ＭＳ Ｐゴシック" w:hint="eastAsia"/>
                <w:sz w:val="16"/>
              </w:rPr>
              <w:t>，</w:t>
            </w:r>
            <w:r w:rsidRPr="0046053A">
              <w:rPr>
                <w:rFonts w:ascii="ＭＳ Ｐゴシック" w:eastAsia="ＭＳ Ｐゴシック" w:hAnsi="ＭＳ Ｐゴシック" w:hint="eastAsia"/>
                <w:sz w:val="16"/>
              </w:rPr>
              <w:t>夢を追い求めるための座右の銘を伝える</w:t>
            </w:r>
            <w:r>
              <w:rPr>
                <w:rFonts w:ascii="ＭＳ Ｐゴシック" w:eastAsia="ＭＳ Ｐゴシック" w:hAnsi="ＭＳ Ｐゴシック" w:hint="eastAsia"/>
                <w:sz w:val="16"/>
              </w:rPr>
              <w:t>．</w:t>
            </w:r>
            <w:r w:rsidRPr="0046053A">
              <w:rPr>
                <w:rFonts w:ascii="ＭＳ Ｐゴシック" w:eastAsia="ＭＳ Ｐゴシック" w:hAnsi="ＭＳ Ｐゴシック" w:hint="eastAsia"/>
                <w:sz w:val="16"/>
              </w:rPr>
              <w:t>興味・関心と適性を生かし</w:t>
            </w:r>
            <w:r>
              <w:rPr>
                <w:rFonts w:ascii="ＭＳ Ｐゴシック" w:eastAsia="ＭＳ Ｐゴシック" w:hAnsi="ＭＳ Ｐゴシック" w:hint="eastAsia"/>
                <w:sz w:val="16"/>
              </w:rPr>
              <w:t>，</w:t>
            </w:r>
            <w:r w:rsidRPr="0046053A">
              <w:rPr>
                <w:rFonts w:ascii="ＭＳ Ｐゴシック" w:eastAsia="ＭＳ Ｐゴシック" w:hAnsi="ＭＳ Ｐゴシック" w:hint="eastAsia"/>
                <w:sz w:val="16"/>
              </w:rPr>
              <w:t>自らの進むべき道を開拓し</w:t>
            </w:r>
            <w:r>
              <w:rPr>
                <w:rFonts w:ascii="ＭＳ Ｐゴシック" w:eastAsia="ＭＳ Ｐゴシック" w:hAnsi="ＭＳ Ｐゴシック" w:hint="eastAsia"/>
                <w:sz w:val="16"/>
              </w:rPr>
              <w:t>，</w:t>
            </w:r>
            <w:r w:rsidRPr="0046053A">
              <w:rPr>
                <w:rFonts w:ascii="ＭＳ Ｐゴシック" w:eastAsia="ＭＳ Ｐゴシック" w:hAnsi="ＭＳ Ｐゴシック" w:hint="eastAsia"/>
                <w:sz w:val="16"/>
              </w:rPr>
              <w:t>努力する人物を紹介する</w:t>
            </w:r>
            <w:r>
              <w:rPr>
                <w:rFonts w:ascii="ＭＳ Ｐゴシック" w:eastAsia="ＭＳ Ｐゴシック" w:hAnsi="ＭＳ Ｐゴシック" w:hint="eastAsia"/>
                <w:sz w:val="16"/>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E74082" w:rsidRDefault="00701C3E" w:rsidP="00E74082">
            <w:pPr>
              <w:pStyle w:val="1"/>
              <w:tabs>
                <w:tab w:val="left" w:pos="709"/>
                <w:tab w:val="left" w:pos="1417"/>
              </w:tabs>
              <w:spacing w:line="200" w:lineRule="exact"/>
              <w:ind w:leftChars="75" w:left="18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・単純形と進行形</w:t>
            </w:r>
          </w:p>
          <w:p w:rsidR="00E74082" w:rsidRDefault="00701C3E" w:rsidP="00E74082">
            <w:pPr>
              <w:pStyle w:val="1"/>
              <w:tabs>
                <w:tab w:val="left" w:pos="709"/>
                <w:tab w:val="left" w:pos="1417"/>
              </w:tabs>
              <w:spacing w:line="200" w:lineRule="exact"/>
              <w:ind w:leftChars="75" w:left="18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・未来表現</w:t>
            </w:r>
          </w:p>
          <w:p w:rsidR="00701C3E" w:rsidRPr="00AE3CED" w:rsidRDefault="00701C3E" w:rsidP="00E74082">
            <w:pPr>
              <w:pStyle w:val="1"/>
              <w:tabs>
                <w:tab w:val="left" w:pos="709"/>
                <w:tab w:val="left" w:pos="1417"/>
              </w:tabs>
              <w:spacing w:line="200" w:lineRule="exact"/>
              <w:ind w:leftChars="75" w:left="18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・動詞（＋A）＋</w:t>
            </w:r>
            <w:proofErr w:type="spellStart"/>
            <w:r w:rsidRPr="00AE3CED">
              <w:rPr>
                <w:rFonts w:ascii="ＭＳ Ｐゴシック" w:eastAsia="ＭＳ Ｐゴシック" w:hAnsi="ＭＳ Ｐゴシック" w:hint="eastAsia"/>
                <w:sz w:val="16"/>
                <w:szCs w:val="16"/>
              </w:rPr>
              <w:t>wh</w:t>
            </w:r>
            <w:proofErr w:type="spellEnd"/>
            <w:r w:rsidRPr="00AE3CED">
              <w:rPr>
                <w:rFonts w:ascii="ＭＳ Ｐゴシック" w:eastAsia="ＭＳ Ｐゴシック" w:hAnsi="ＭＳ Ｐゴシック" w:hint="eastAsia"/>
                <w:sz w:val="16"/>
                <w:szCs w:val="16"/>
              </w:rPr>
              <w:t>節 / whether節</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701C3E" w:rsidRPr="00145200" w:rsidRDefault="00701C3E" w:rsidP="0046053A">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自己紹介や将来の夢について語られる短いスピーチを聞く．</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701C3E" w:rsidRPr="00145200" w:rsidRDefault="00701C3E" w:rsidP="007868FE">
            <w:pPr>
              <w:pStyle w:val="1"/>
              <w:tabs>
                <w:tab w:val="left" w:pos="709"/>
                <w:tab w:val="left" w:pos="1417"/>
                <w:tab w:val="left" w:pos="2126"/>
                <w:tab w:val="left" w:pos="2835"/>
                <w:tab w:val="left" w:pos="3543"/>
              </w:tabs>
              <w:spacing w:line="200" w:lineRule="exact"/>
              <w:ind w:left="34" w:hanging="34"/>
              <w:jc w:val="both"/>
              <w:rPr>
                <w:rFonts w:ascii="ＭＳ Ｐゴシック" w:eastAsia="ＭＳ Ｐゴシック" w:hAnsi="ＭＳ Ｐゴシック"/>
                <w:sz w:val="16"/>
              </w:rPr>
            </w:pPr>
            <w:r w:rsidRPr="007868FE">
              <w:rPr>
                <w:rFonts w:ascii="ＭＳ Ｐゴシック" w:eastAsia="ＭＳ Ｐゴシック" w:hAnsi="ＭＳ Ｐゴシック" w:hint="eastAsia"/>
                <w:sz w:val="16"/>
              </w:rPr>
              <w:t>定型表現を用いてごく短く簡単に自己紹介し，</w:t>
            </w:r>
            <w:r>
              <w:rPr>
                <w:rFonts w:ascii="ＭＳ Ｐゴシック" w:eastAsia="ＭＳ Ｐゴシック" w:hAnsi="ＭＳ Ｐゴシック" w:hint="eastAsia"/>
                <w:sz w:val="16"/>
              </w:rPr>
              <w:t>将来の夢を伝える．</w:t>
            </w:r>
          </w:p>
        </w:tc>
        <w:tc>
          <w:tcPr>
            <w:tcW w:w="85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3707B6" w:rsidP="00661813">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E74082" w:rsidTr="00DD2669">
        <w:trPr>
          <w:cantSplit/>
          <w:trHeight w:val="567"/>
        </w:trPr>
        <w:tc>
          <w:tcPr>
            <w:tcW w:w="840" w:type="dxa"/>
            <w:vMerge/>
            <w:tcBorders>
              <w:left w:val="single" w:sz="2" w:space="0" w:color="000000"/>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spacing w:line="200" w:lineRule="exact"/>
              <w:rPr>
                <w:rFonts w:ascii="ＭＳ Ｐゴシック" w:eastAsia="ＭＳ Ｐゴシック" w:hAnsi="ＭＳ Ｐゴシック"/>
                <w:sz w:val="20"/>
                <w:szCs w:val="20"/>
              </w:rPr>
            </w:pPr>
          </w:p>
        </w:tc>
        <w:tc>
          <w:tcPr>
            <w:tcW w:w="567" w:type="dxa"/>
            <w:tcBorders>
              <w:top w:val="single" w:sz="4" w:space="0" w:color="auto"/>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FC2BC0">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5</w:t>
            </w:r>
          </w:p>
        </w:tc>
        <w:tc>
          <w:tcPr>
            <w:tcW w:w="567" w:type="dxa"/>
            <w:tcBorders>
              <w:top w:val="single" w:sz="2" w:space="0" w:color="000000"/>
              <w:left w:val="single" w:sz="4" w:space="0" w:color="auto"/>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L2</w:t>
            </w:r>
          </w:p>
        </w:tc>
        <w:tc>
          <w:tcPr>
            <w:tcW w:w="2266" w:type="dxa"/>
            <w:tcBorders>
              <w:top w:val="single" w:sz="4" w:space="0" w:color="auto"/>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sz w:val="20"/>
              </w:rPr>
              <w:t>Oh Bento!</w:t>
            </w:r>
          </w:p>
        </w:tc>
        <w:tc>
          <w:tcPr>
            <w:tcW w:w="5098"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tcPr>
          <w:p w:rsidR="00701C3E" w:rsidRPr="00145200" w:rsidRDefault="00701C3E"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sidRPr="0046053A">
              <w:rPr>
                <w:rFonts w:ascii="ＭＳ Ｐゴシック" w:eastAsia="ＭＳ Ｐゴシック" w:hAnsi="ＭＳ Ｐゴシック" w:hint="eastAsia"/>
                <w:sz w:val="16"/>
              </w:rPr>
              <w:t>世界に広がった日本のお弁当文化を紹介する</w:t>
            </w:r>
            <w:r>
              <w:rPr>
                <w:rFonts w:ascii="ＭＳ Ｐゴシック" w:eastAsia="ＭＳ Ｐゴシック" w:hAnsi="ＭＳ Ｐゴシック" w:hint="eastAsia"/>
                <w:sz w:val="16"/>
              </w:rPr>
              <w:t>．</w:t>
            </w:r>
            <w:r w:rsidRPr="0046053A">
              <w:rPr>
                <w:rFonts w:ascii="ＭＳ Ｐゴシック" w:eastAsia="ＭＳ Ｐゴシック" w:hAnsi="ＭＳ Ｐゴシック" w:hint="eastAsia"/>
                <w:sz w:val="16"/>
              </w:rPr>
              <w:t>日本の伝統文化のもつ可能性を考え</w:t>
            </w:r>
            <w:r>
              <w:rPr>
                <w:rFonts w:ascii="ＭＳ Ｐゴシック" w:eastAsia="ＭＳ Ｐゴシック" w:hAnsi="ＭＳ Ｐゴシック" w:hint="eastAsia"/>
                <w:sz w:val="16"/>
              </w:rPr>
              <w:t>，</w:t>
            </w:r>
            <w:r w:rsidRPr="0046053A">
              <w:rPr>
                <w:rFonts w:ascii="ＭＳ Ｐゴシック" w:eastAsia="ＭＳ Ｐゴシック" w:hAnsi="ＭＳ Ｐゴシック" w:hint="eastAsia"/>
                <w:sz w:val="16"/>
              </w:rPr>
              <w:t>他国の文化に対する考え方や感じ方を深める</w:t>
            </w:r>
            <w:r>
              <w:rPr>
                <w:rFonts w:ascii="ＭＳ Ｐゴシック" w:eastAsia="ＭＳ Ｐゴシック" w:hAnsi="ＭＳ Ｐゴシック" w:hint="eastAsia"/>
                <w:sz w:val="16"/>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Pr="00AE3CED" w:rsidRDefault="00701C3E"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・現在完了形</w:t>
            </w:r>
          </w:p>
          <w:p w:rsidR="00701C3E" w:rsidRPr="00AE3CED" w:rsidRDefault="00701C3E"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・過去完了形</w:t>
            </w:r>
          </w:p>
          <w:p w:rsidR="00701C3E" w:rsidRPr="00AE3CED" w:rsidRDefault="00701C3E"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・現在完了進行形</w:t>
            </w:r>
          </w:p>
        </w:tc>
        <w:tc>
          <w:tcPr>
            <w:tcW w:w="2838" w:type="dxa"/>
            <w:tcBorders>
              <w:left w:val="single" w:sz="2" w:space="0" w:color="000000"/>
              <w:bottom w:val="single" w:sz="2" w:space="0" w:color="000000"/>
              <w:right w:val="single" w:sz="2" w:space="0" w:color="000000"/>
            </w:tcBorders>
            <w:shd w:val="clear" w:color="auto" w:fill="FFFFFF"/>
          </w:tcPr>
          <w:p w:rsidR="00701C3E" w:rsidRPr="00145200" w:rsidRDefault="00701C3E" w:rsidP="00AE3CED">
            <w:pPr>
              <w:pStyle w:val="1"/>
              <w:tabs>
                <w:tab w:val="left" w:pos="709"/>
                <w:tab w:val="left" w:pos="1417"/>
                <w:tab w:val="left" w:pos="2126"/>
                <w:tab w:val="left" w:pos="2835"/>
                <w:tab w:val="left" w:pos="3543"/>
              </w:tabs>
              <w:spacing w:line="200" w:lineRule="exact"/>
              <w:ind w:left="32" w:hanging="32"/>
              <w:jc w:val="both"/>
              <w:rPr>
                <w:rFonts w:ascii="ＭＳ Ｐゴシック" w:eastAsia="ＭＳ Ｐゴシック" w:hAnsi="ＭＳ Ｐゴシック"/>
                <w:sz w:val="16"/>
              </w:rPr>
            </w:pPr>
            <w:r>
              <w:rPr>
                <w:rFonts w:ascii="ＭＳ Ｐゴシック" w:eastAsia="ＭＳ Ｐゴシック" w:hAnsi="ＭＳ Ｐゴシック" w:hint="eastAsia"/>
                <w:sz w:val="16"/>
              </w:rPr>
              <w:t>「日本食」についてのインタビューを聞く．</w:t>
            </w:r>
          </w:p>
        </w:tc>
        <w:tc>
          <w:tcPr>
            <w:tcW w:w="2838" w:type="dxa"/>
            <w:tcBorders>
              <w:left w:val="single" w:sz="2" w:space="0" w:color="000000"/>
              <w:bottom w:val="single" w:sz="2" w:space="0" w:color="000000"/>
              <w:right w:val="single" w:sz="2" w:space="0" w:color="000000"/>
            </w:tcBorders>
            <w:shd w:val="clear" w:color="auto" w:fill="FFFFFF"/>
          </w:tcPr>
          <w:p w:rsidR="00701C3E" w:rsidRPr="00145200" w:rsidRDefault="00701C3E" w:rsidP="007868FE">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自分が知っている</w:t>
            </w:r>
            <w:r w:rsidRPr="007868FE">
              <w:rPr>
                <w:rFonts w:ascii="ＭＳ Ｐゴシック" w:eastAsia="ＭＳ Ｐゴシック" w:hAnsi="ＭＳ Ｐゴシック" w:hint="eastAsia"/>
                <w:sz w:val="16"/>
              </w:rPr>
              <w:t>物</w:t>
            </w:r>
            <w:r>
              <w:rPr>
                <w:rFonts w:ascii="ＭＳ Ｐゴシック" w:eastAsia="ＭＳ Ｐゴシック" w:hAnsi="ＭＳ Ｐゴシック" w:hint="eastAsia"/>
                <w:sz w:val="16"/>
              </w:rPr>
              <w:t>（日本の土産物）</w:t>
            </w:r>
            <w:r w:rsidRPr="007868FE">
              <w:rPr>
                <w:rFonts w:ascii="ＭＳ Ｐゴシック" w:eastAsia="ＭＳ Ｐゴシック" w:hAnsi="ＭＳ Ｐゴシック" w:hint="eastAsia"/>
                <w:sz w:val="16"/>
              </w:rPr>
              <w:t>を簡単な語句を用いて説明</w:t>
            </w:r>
            <w:r>
              <w:rPr>
                <w:rFonts w:ascii="ＭＳ Ｐゴシック" w:eastAsia="ＭＳ Ｐゴシック" w:hAnsi="ＭＳ Ｐゴシック" w:hint="eastAsia"/>
                <w:sz w:val="16"/>
              </w:rPr>
              <w:t>し，相手に勧める</w:t>
            </w:r>
            <w:r w:rsidRPr="007868FE">
              <w:rPr>
                <w:rFonts w:ascii="ＭＳ Ｐゴシック" w:eastAsia="ＭＳ Ｐゴシック" w:hAnsi="ＭＳ Ｐゴシック" w:hint="eastAsia"/>
                <w:sz w:val="16"/>
              </w:rPr>
              <w:t>．</w:t>
            </w:r>
          </w:p>
        </w:tc>
        <w:tc>
          <w:tcPr>
            <w:tcW w:w="855" w:type="dxa"/>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3707B6" w:rsidP="00FC2BC0">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E74082" w:rsidTr="00DD2669">
        <w:trPr>
          <w:cantSplit/>
          <w:trHeight w:val="567"/>
        </w:trPr>
        <w:tc>
          <w:tcPr>
            <w:tcW w:w="84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spacing w:line="200" w:lineRule="exact"/>
              <w:rPr>
                <w:rFonts w:ascii="ＭＳ Ｐゴシック" w:eastAsia="ＭＳ Ｐゴシック" w:hAnsi="ＭＳ Ｐゴシック"/>
                <w:sz w:val="20"/>
                <w:szCs w:val="20"/>
              </w:rPr>
            </w:pP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701C3E">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6</w:t>
            </w: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L3</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701C3E"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sz w:val="20"/>
              </w:rPr>
              <w:t>The Sky's Your Only Limit</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Pr="00145200" w:rsidRDefault="00701C3E" w:rsidP="00AE3CED">
            <w:pPr>
              <w:pStyle w:val="1"/>
              <w:tabs>
                <w:tab w:val="left" w:pos="709"/>
                <w:tab w:val="left" w:pos="1417"/>
                <w:tab w:val="left" w:pos="2126"/>
                <w:tab w:val="left" w:pos="2835"/>
                <w:tab w:val="left" w:pos="4717"/>
              </w:tabs>
              <w:spacing w:line="200" w:lineRule="exact"/>
              <w:ind w:rightChars="77" w:right="185"/>
              <w:jc w:val="both"/>
              <w:rPr>
                <w:rFonts w:ascii="ＭＳ Ｐゴシック" w:eastAsia="ＭＳ Ｐゴシック" w:hAnsi="ＭＳ Ｐゴシック"/>
                <w:sz w:val="16"/>
              </w:rPr>
            </w:pPr>
            <w:r w:rsidRPr="00682C30">
              <w:rPr>
                <w:rFonts w:ascii="ＭＳ Ｐゴシック" w:eastAsia="ＭＳ Ｐゴシック" w:hAnsi="ＭＳ Ｐゴシック" w:hint="eastAsia"/>
                <w:sz w:val="16"/>
              </w:rPr>
              <w:t>女性マラソンランナーの先駆者の一人であるキャサリン・スウィッツァー氏の経験を通じ，男女の平等を重んじ</w:t>
            </w:r>
            <w:r>
              <w:rPr>
                <w:rFonts w:ascii="ＭＳ Ｐゴシック" w:eastAsia="ＭＳ Ｐゴシック" w:hAnsi="ＭＳ Ｐゴシック" w:hint="eastAsia"/>
                <w:sz w:val="16"/>
              </w:rPr>
              <w:t>，</w:t>
            </w:r>
            <w:r w:rsidRPr="00682C30">
              <w:rPr>
                <w:rFonts w:ascii="ＭＳ Ｐゴシック" w:eastAsia="ＭＳ Ｐゴシック" w:hAnsi="ＭＳ Ｐゴシック" w:hint="eastAsia"/>
                <w:sz w:val="16"/>
              </w:rPr>
              <w:t>より良い</w:t>
            </w:r>
            <w:r>
              <w:rPr>
                <w:rFonts w:ascii="ＭＳ Ｐゴシック" w:eastAsia="ＭＳ Ｐゴシック" w:hAnsi="ＭＳ Ｐゴシック" w:hint="eastAsia"/>
                <w:sz w:val="16"/>
              </w:rPr>
              <w:t>社会の実現のために主体的に社会にかかわることの重要性を伝える．</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Pr="00AE3CED" w:rsidRDefault="00701C3E"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・助動詞</w:t>
            </w:r>
          </w:p>
          <w:p w:rsidR="000A73A8" w:rsidRPr="00AE3CED" w:rsidRDefault="00701C3E"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w:t>
            </w:r>
            <w:r w:rsidR="000A73A8" w:rsidRPr="00AE3CED">
              <w:rPr>
                <w:rFonts w:ascii="ＭＳ Ｐゴシック" w:eastAsia="ＭＳ Ｐゴシック" w:hAnsi="ＭＳ Ｐゴシック" w:hint="eastAsia"/>
                <w:sz w:val="16"/>
                <w:szCs w:val="16"/>
              </w:rPr>
              <w:t>疑問詞＋to do</w:t>
            </w:r>
          </w:p>
          <w:p w:rsidR="00701C3E" w:rsidRPr="00AE3CED" w:rsidRDefault="000A73A8"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w:t>
            </w:r>
            <w:r w:rsidR="00701C3E" w:rsidRPr="00AE3CED">
              <w:rPr>
                <w:rFonts w:ascii="ＭＳ Ｐゴシック" w:eastAsia="ＭＳ Ｐゴシック" w:hAnsi="ＭＳ Ｐゴシック" w:hint="eastAsia"/>
                <w:sz w:val="16"/>
                <w:szCs w:val="16"/>
              </w:rPr>
              <w:t>名詞＋主語＋動詞</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701C3E" w:rsidRPr="00145200" w:rsidRDefault="00701C3E" w:rsidP="00FC2BC0">
            <w:pPr>
              <w:pStyle w:val="1"/>
              <w:tabs>
                <w:tab w:val="left" w:pos="709"/>
                <w:tab w:val="left" w:pos="1417"/>
                <w:tab w:val="left" w:pos="2126"/>
                <w:tab w:val="left" w:pos="2835"/>
                <w:tab w:val="left" w:pos="3543"/>
              </w:tabs>
              <w:spacing w:line="200" w:lineRule="exact"/>
              <w:ind w:left="34" w:hanging="34"/>
              <w:jc w:val="both"/>
              <w:rPr>
                <w:rFonts w:ascii="ＭＳ Ｐゴシック" w:eastAsia="ＭＳ Ｐゴシック" w:hAnsi="ＭＳ Ｐゴシック"/>
                <w:sz w:val="16"/>
              </w:rPr>
            </w:pPr>
            <w:r>
              <w:rPr>
                <w:rFonts w:ascii="ＭＳ Ｐゴシック" w:eastAsia="ＭＳ Ｐゴシック" w:hAnsi="ＭＳ Ｐゴシック" w:hint="eastAsia"/>
                <w:sz w:val="16"/>
              </w:rPr>
              <w:t>スポーツ界の先駆者について説明した講義を聞く．</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701C3E" w:rsidRPr="00FC2BC0" w:rsidRDefault="00701C3E" w:rsidP="007868FE">
            <w:pPr>
              <w:pStyle w:val="1"/>
              <w:tabs>
                <w:tab w:val="left" w:pos="709"/>
                <w:tab w:val="left" w:pos="1417"/>
                <w:tab w:val="left" w:pos="2126"/>
                <w:tab w:val="left" w:pos="2835"/>
                <w:tab w:val="left" w:pos="3543"/>
              </w:tabs>
              <w:spacing w:line="200" w:lineRule="exact"/>
              <w:ind w:left="34" w:hanging="34"/>
              <w:jc w:val="both"/>
              <w:rPr>
                <w:rFonts w:ascii="ＭＳ Ｐゴシック" w:eastAsia="ＭＳ Ｐゴシック" w:hAnsi="ＭＳ Ｐゴシック"/>
                <w:sz w:val="16"/>
              </w:rPr>
            </w:pPr>
            <w:r>
              <w:rPr>
                <w:rFonts w:ascii="ＭＳ Ｐゴシック" w:eastAsia="ＭＳ Ｐゴシック" w:hAnsi="ＭＳ Ｐゴシック" w:hint="eastAsia"/>
                <w:sz w:val="16"/>
              </w:rPr>
              <w:t>好きなスポーツ選手</w:t>
            </w:r>
            <w:r w:rsidRPr="007868FE">
              <w:rPr>
                <w:rFonts w:ascii="ＭＳ Ｐゴシック" w:eastAsia="ＭＳ Ｐゴシック" w:hAnsi="ＭＳ Ｐゴシック" w:hint="eastAsia"/>
                <w:sz w:val="16"/>
              </w:rPr>
              <w:t>について，短い文章を書く．</w:t>
            </w:r>
          </w:p>
        </w:tc>
        <w:tc>
          <w:tcPr>
            <w:tcW w:w="85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3707B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E74082" w:rsidTr="00DD2669">
        <w:trPr>
          <w:cantSplit/>
          <w:trHeight w:val="567"/>
        </w:trPr>
        <w:tc>
          <w:tcPr>
            <w:tcW w:w="840" w:type="dxa"/>
            <w:vMerge/>
            <w:tcBorders>
              <w:left w:val="single" w:sz="2" w:space="0" w:color="000000"/>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spacing w:line="200" w:lineRule="exact"/>
              <w:rPr>
                <w:rFonts w:ascii="ＭＳ Ｐゴシック" w:eastAsia="ＭＳ Ｐゴシック" w:hAnsi="ＭＳ Ｐゴシック"/>
                <w:sz w:val="20"/>
                <w:szCs w:val="20"/>
              </w:rPr>
            </w:pPr>
          </w:p>
        </w:tc>
        <w:tc>
          <w:tcPr>
            <w:tcW w:w="567" w:type="dxa"/>
            <w:tcBorders>
              <w:top w:val="single" w:sz="4" w:space="0" w:color="auto"/>
              <w:left w:val="single" w:sz="4" w:space="0" w:color="auto"/>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7</w:t>
            </w:r>
          </w:p>
        </w:tc>
        <w:tc>
          <w:tcPr>
            <w:tcW w:w="567" w:type="dxa"/>
            <w:tcBorders>
              <w:top w:val="single" w:sz="4" w:space="0" w:color="auto"/>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L4</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701C3E"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sz w:val="20"/>
              </w:rPr>
              <w:t>Beavers, Engineers of the Forest</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Pr="00145200" w:rsidRDefault="00701C3E"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Pr>
                <w:rFonts w:ascii="ＭＳ Ｐゴシック" w:eastAsia="ＭＳ Ｐゴシック" w:hAnsi="ＭＳ Ｐゴシック" w:hint="eastAsia"/>
                <w:sz w:val="16"/>
              </w:rPr>
              <w:t>ビーバーが生態系において果たす重要な役割について学習し，環境保全について考える．</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Pr="00AE3CED" w:rsidRDefault="00701C3E"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・受動態</w:t>
            </w:r>
          </w:p>
          <w:p w:rsidR="00701C3E" w:rsidRPr="00AE3CED" w:rsidRDefault="00701C3E"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・さまざまな受動態</w:t>
            </w:r>
          </w:p>
          <w:p w:rsidR="00701C3E" w:rsidRPr="00AE3CED" w:rsidRDefault="00701C3E"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・関係代名詞what</w:t>
            </w:r>
          </w:p>
        </w:tc>
        <w:tc>
          <w:tcPr>
            <w:tcW w:w="2838" w:type="dxa"/>
            <w:tcBorders>
              <w:left w:val="single" w:sz="2" w:space="0" w:color="000000"/>
              <w:bottom w:val="single" w:sz="2" w:space="0" w:color="000000"/>
              <w:right w:val="single" w:sz="2" w:space="0" w:color="000000"/>
            </w:tcBorders>
            <w:shd w:val="clear" w:color="auto" w:fill="FFFFFF"/>
          </w:tcPr>
          <w:p w:rsidR="00701C3E" w:rsidRPr="00145200" w:rsidRDefault="00701C3E" w:rsidP="0082479B">
            <w:pPr>
              <w:pStyle w:val="1"/>
              <w:tabs>
                <w:tab w:val="left" w:pos="709"/>
                <w:tab w:val="left" w:pos="1417"/>
                <w:tab w:val="left" w:pos="2126"/>
                <w:tab w:val="left" w:pos="2835"/>
                <w:tab w:val="left" w:pos="3543"/>
              </w:tabs>
              <w:spacing w:line="200" w:lineRule="exact"/>
              <w:ind w:left="113" w:hanging="113"/>
              <w:jc w:val="both"/>
              <w:rPr>
                <w:rFonts w:ascii="ＭＳ Ｐゴシック" w:eastAsia="ＭＳ Ｐゴシック" w:hAnsi="ＭＳ Ｐゴシック"/>
                <w:sz w:val="16"/>
              </w:rPr>
            </w:pPr>
            <w:r>
              <w:rPr>
                <w:rFonts w:ascii="ＭＳ Ｐゴシック" w:eastAsia="ＭＳ Ｐゴシック" w:hAnsi="ＭＳ Ｐゴシック" w:hint="eastAsia"/>
                <w:sz w:val="16"/>
              </w:rPr>
              <w:t>動物の生態についての説明を聞く．</w:t>
            </w:r>
          </w:p>
        </w:tc>
        <w:tc>
          <w:tcPr>
            <w:tcW w:w="2838" w:type="dxa"/>
            <w:tcBorders>
              <w:left w:val="single" w:sz="2" w:space="0" w:color="000000"/>
              <w:bottom w:val="single" w:sz="2" w:space="0" w:color="000000"/>
              <w:right w:val="single" w:sz="2" w:space="0" w:color="000000"/>
            </w:tcBorders>
            <w:shd w:val="clear" w:color="auto" w:fill="FFFFFF"/>
          </w:tcPr>
          <w:p w:rsidR="00701C3E" w:rsidRPr="00145200" w:rsidRDefault="00701C3E" w:rsidP="007868FE">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動物の生態を簡単な語句を用いて説明し，クイズを出す．</w:t>
            </w:r>
          </w:p>
        </w:tc>
        <w:tc>
          <w:tcPr>
            <w:tcW w:w="85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3707B6" w:rsidP="00FC2BC0">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E74082" w:rsidTr="00DD2669">
        <w:trPr>
          <w:cantSplit/>
          <w:trHeight w:val="567"/>
        </w:trPr>
        <w:tc>
          <w:tcPr>
            <w:tcW w:w="840" w:type="dxa"/>
            <w:vMerge w:val="restart"/>
            <w:tcBorders>
              <w:top w:val="single" w:sz="2" w:space="0" w:color="000000"/>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2</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9</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L5</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511440"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sz w:val="20"/>
              </w:rPr>
              <w:t>Chocolate: A Story of Dark and Light</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682C30"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sidRPr="00682C30">
              <w:rPr>
                <w:rFonts w:ascii="ＭＳ Ｐゴシック" w:eastAsia="ＭＳ Ｐゴシック" w:hAnsi="ＭＳ Ｐゴシック" w:hint="eastAsia"/>
                <w:sz w:val="16"/>
              </w:rPr>
              <w:t>チョコレートにまつわる文化や歴史を学習</w:t>
            </w:r>
            <w:r>
              <w:rPr>
                <w:rFonts w:ascii="ＭＳ Ｐゴシック" w:eastAsia="ＭＳ Ｐゴシック" w:hAnsi="ＭＳ Ｐゴシック" w:hint="eastAsia"/>
                <w:sz w:val="16"/>
              </w:rPr>
              <w:t>し，</w:t>
            </w:r>
            <w:r w:rsidRPr="00682C30">
              <w:rPr>
                <w:rFonts w:ascii="ＭＳ Ｐゴシック" w:eastAsia="ＭＳ Ｐゴシック" w:hAnsi="ＭＳ Ｐゴシック" w:hint="eastAsia"/>
                <w:sz w:val="16"/>
              </w:rPr>
              <w:t>広範な知識と多様な物の見方を身に付ける</w:t>
            </w:r>
            <w:r>
              <w:rPr>
                <w:rFonts w:ascii="ＭＳ Ｐゴシック" w:eastAsia="ＭＳ Ｐゴシック" w:hAnsi="ＭＳ Ｐゴシック" w:hint="eastAsia"/>
                <w:sz w:val="16"/>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・不定詞（to do）</w:t>
            </w:r>
          </w:p>
          <w:p w:rsidR="000A73A8" w:rsidRPr="00AE3CED" w:rsidRDefault="000A73A8"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・形式目的語it</w:t>
            </w:r>
          </w:p>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・動詞＋A＋to do</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FC2BC0" w:rsidP="00AE3CED">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チョコレートについての商品説明を聞く．</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FC2BC0" w:rsidP="0082479B">
            <w:pPr>
              <w:pStyle w:val="1"/>
              <w:tabs>
                <w:tab w:val="left" w:pos="709"/>
                <w:tab w:val="left" w:pos="1417"/>
                <w:tab w:val="left" w:pos="2126"/>
                <w:tab w:val="left" w:pos="2835"/>
                <w:tab w:val="left" w:pos="3543"/>
              </w:tabs>
              <w:spacing w:line="200" w:lineRule="exact"/>
              <w:ind w:left="113" w:hanging="113"/>
              <w:jc w:val="both"/>
              <w:rPr>
                <w:rFonts w:ascii="ＭＳ Ｐゴシック" w:eastAsia="ＭＳ Ｐゴシック" w:hAnsi="ＭＳ Ｐゴシック"/>
                <w:sz w:val="16"/>
              </w:rPr>
            </w:pPr>
            <w:r>
              <w:rPr>
                <w:rFonts w:ascii="ＭＳ Ｐゴシック" w:eastAsia="ＭＳ Ｐゴシック" w:hAnsi="ＭＳ Ｐゴシック" w:hint="eastAsia"/>
                <w:sz w:val="16"/>
              </w:rPr>
              <w:t>グラフから読み取った情報を説明する</w:t>
            </w:r>
            <w:r w:rsidR="002E7361">
              <w:rPr>
                <w:rFonts w:ascii="ＭＳ Ｐゴシック" w:eastAsia="ＭＳ Ｐゴシック" w:hAnsi="ＭＳ Ｐゴシック" w:hint="eastAsia"/>
                <w:sz w:val="16"/>
              </w:rPr>
              <w:t>．</w:t>
            </w:r>
          </w:p>
        </w:tc>
        <w:tc>
          <w:tcPr>
            <w:tcW w:w="85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3707B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E74082" w:rsidTr="00DD2669">
        <w:trPr>
          <w:cantSplit/>
          <w:trHeight w:val="567"/>
        </w:trPr>
        <w:tc>
          <w:tcPr>
            <w:tcW w:w="84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spacing w:line="200" w:lineRule="exact"/>
              <w:rPr>
                <w:rFonts w:ascii="ＭＳ Ｐゴシック" w:eastAsia="ＭＳ Ｐゴシック" w:hAnsi="ＭＳ Ｐゴシック"/>
                <w:sz w:val="20"/>
                <w:szCs w:val="20"/>
                <w:lang w:eastAsia="ja-JP"/>
              </w:rPr>
            </w:pPr>
          </w:p>
        </w:tc>
        <w:tc>
          <w:tcPr>
            <w:tcW w:w="567" w:type="dxa"/>
            <w:tcBorders>
              <w:left w:val="single" w:sz="4" w:space="0" w:color="auto"/>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AE3CED">
            <w:pPr>
              <w:spacing w:line="200" w:lineRule="exact"/>
              <w:jc w:val="center"/>
              <w:rPr>
                <w:rFonts w:ascii="ＭＳ Ｐゴシック" w:eastAsia="ＭＳ Ｐゴシック" w:hAnsi="ＭＳ Ｐゴシック"/>
                <w:sz w:val="20"/>
                <w:szCs w:val="20"/>
                <w:lang w:eastAsia="ja-JP"/>
              </w:rPr>
            </w:pPr>
            <w:r w:rsidRPr="00AE3CED">
              <w:rPr>
                <w:rFonts w:ascii="ＭＳ Ｐゴシック" w:eastAsia="ＭＳ Ｐゴシック" w:hAnsi="ＭＳ Ｐゴシック"/>
                <w:sz w:val="20"/>
                <w:szCs w:val="20"/>
                <w:lang w:eastAsia="ja-JP"/>
              </w:rPr>
              <w:t>1</w:t>
            </w:r>
            <w:r w:rsidRPr="00AE3CED">
              <w:rPr>
                <w:rFonts w:ascii="ＭＳ Ｐゴシック" w:eastAsia="ＭＳ Ｐゴシック" w:hAnsi="ＭＳ Ｐゴシック" w:hint="eastAsia"/>
                <w:sz w:val="20"/>
                <w:szCs w:val="20"/>
                <w:lang w:eastAsia="ja-JP"/>
              </w:rPr>
              <w:t>0</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L6</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511440"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sz w:val="20"/>
              </w:rPr>
              <w:t>The Power of Music to Change Young Lives</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682C30" w:rsidP="00AE3CED">
            <w:pPr>
              <w:pStyle w:val="1"/>
              <w:tabs>
                <w:tab w:val="left" w:pos="709"/>
                <w:tab w:val="left" w:pos="1417"/>
                <w:tab w:val="left" w:pos="2126"/>
                <w:tab w:val="left" w:pos="2835"/>
                <w:tab w:val="left" w:pos="4717"/>
              </w:tabs>
              <w:spacing w:line="200" w:lineRule="exact"/>
              <w:ind w:rightChars="77" w:right="185"/>
              <w:jc w:val="both"/>
              <w:rPr>
                <w:rFonts w:ascii="ＭＳ Ｐゴシック" w:eastAsia="ＭＳ Ｐゴシック" w:hAnsi="ＭＳ Ｐゴシック"/>
                <w:sz w:val="16"/>
              </w:rPr>
            </w:pPr>
            <w:r w:rsidRPr="00682C30">
              <w:rPr>
                <w:rFonts w:ascii="ＭＳ Ｐゴシック" w:eastAsia="ＭＳ Ｐゴシック" w:hAnsi="ＭＳ Ｐゴシック" w:hint="eastAsia"/>
                <w:sz w:val="16"/>
              </w:rPr>
              <w:t>ベネズエラの音楽教育システム「エル・システマ」について紹介する</w:t>
            </w:r>
            <w:r>
              <w:rPr>
                <w:rFonts w:ascii="ＭＳ Ｐゴシック" w:eastAsia="ＭＳ Ｐゴシック" w:hAnsi="ＭＳ Ｐゴシック" w:hint="eastAsia"/>
                <w:sz w:val="16"/>
              </w:rPr>
              <w:t>．</w:t>
            </w:r>
            <w:r w:rsidRPr="00682C30">
              <w:rPr>
                <w:rFonts w:ascii="ＭＳ Ｐゴシック" w:eastAsia="ＭＳ Ｐゴシック" w:hAnsi="ＭＳ Ｐゴシック" w:hint="eastAsia"/>
                <w:sz w:val="16"/>
              </w:rPr>
              <w:t>自主及び自律の精神を養</w:t>
            </w:r>
            <w:r w:rsidR="00BE6EF9">
              <w:rPr>
                <w:rFonts w:ascii="ＭＳ Ｐゴシック" w:eastAsia="ＭＳ Ｐゴシック" w:hAnsi="ＭＳ Ｐゴシック" w:hint="eastAsia"/>
                <w:sz w:val="16"/>
              </w:rPr>
              <w:t>うこと</w:t>
            </w:r>
            <w:r>
              <w:rPr>
                <w:rFonts w:ascii="ＭＳ Ｐゴシック" w:eastAsia="ＭＳ Ｐゴシック" w:hAnsi="ＭＳ Ｐゴシック" w:hint="eastAsia"/>
                <w:sz w:val="16"/>
              </w:rPr>
              <w:t>，</w:t>
            </w:r>
            <w:r w:rsidR="00BE6EF9">
              <w:rPr>
                <w:rFonts w:ascii="ＭＳ Ｐゴシック" w:eastAsia="ＭＳ Ｐゴシック" w:hAnsi="ＭＳ Ｐゴシック" w:hint="eastAsia"/>
                <w:sz w:val="16"/>
              </w:rPr>
              <w:t>また，</w:t>
            </w:r>
            <w:r w:rsidRPr="00682C30">
              <w:rPr>
                <w:rFonts w:ascii="ＭＳ Ｐゴシック" w:eastAsia="ＭＳ Ｐゴシック" w:hAnsi="ＭＳ Ｐゴシック" w:hint="eastAsia"/>
                <w:sz w:val="16"/>
              </w:rPr>
              <w:t>社会全</w:t>
            </w:r>
            <w:r w:rsidR="00BE6EF9">
              <w:rPr>
                <w:rFonts w:ascii="ＭＳ Ｐゴシック" w:eastAsia="ＭＳ Ｐゴシック" w:hAnsi="ＭＳ Ｐゴシック" w:hint="eastAsia"/>
                <w:sz w:val="16"/>
              </w:rPr>
              <w:t>体が負う課題と個人が果たすべき責任について考える．</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・使役の構文</w:t>
            </w:r>
          </w:p>
          <w:p w:rsidR="00E74082"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・動名詞doing</w:t>
            </w:r>
          </w:p>
          <w:p w:rsidR="00511440" w:rsidRPr="00AE3CED" w:rsidRDefault="00E74082"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511440" w:rsidRPr="00AE3CED">
              <w:rPr>
                <w:rFonts w:ascii="ＭＳ Ｐゴシック" w:eastAsia="ＭＳ Ｐゴシック" w:hAnsi="ＭＳ Ｐゴシック" w:hint="eastAsia"/>
                <w:sz w:val="16"/>
                <w:szCs w:val="16"/>
              </w:rPr>
              <w:t>さまざまな動名詞</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FC2BC0" w:rsidP="00FC2BC0">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「音楽の力」について感想を話し合う人物たちの</w:t>
            </w:r>
            <w:r w:rsidR="0046053A">
              <w:rPr>
                <w:rFonts w:ascii="ＭＳ Ｐゴシック" w:eastAsia="ＭＳ Ｐゴシック" w:hAnsi="ＭＳ Ｐゴシック" w:hint="eastAsia"/>
                <w:sz w:val="16"/>
              </w:rPr>
              <w:t>対話</w:t>
            </w:r>
            <w:r>
              <w:rPr>
                <w:rFonts w:ascii="ＭＳ Ｐゴシック" w:eastAsia="ＭＳ Ｐゴシック" w:hAnsi="ＭＳ Ｐゴシック" w:hint="eastAsia"/>
                <w:sz w:val="16"/>
              </w:rPr>
              <w:t>を聞く．</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46053A" w:rsidRDefault="002E7361" w:rsidP="002E7361">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「音楽の力」についてのインタビューをする．</w:t>
            </w:r>
            <w:r w:rsidRPr="002E7361">
              <w:rPr>
                <w:rFonts w:ascii="ＭＳ Ｐゴシック" w:eastAsia="ＭＳ Ｐゴシック" w:hAnsi="ＭＳ Ｐゴシック" w:hint="eastAsia"/>
                <w:sz w:val="16"/>
              </w:rPr>
              <w:t>過去の</w:t>
            </w:r>
            <w:r>
              <w:rPr>
                <w:rFonts w:ascii="ＭＳ Ｐゴシック" w:eastAsia="ＭＳ Ｐゴシック" w:hAnsi="ＭＳ Ｐゴシック" w:hint="eastAsia"/>
                <w:sz w:val="16"/>
              </w:rPr>
              <w:t>活動に関する質問を</w:t>
            </w:r>
            <w:proofErr w:type="gramStart"/>
            <w:r>
              <w:rPr>
                <w:rFonts w:ascii="ＭＳ Ｐゴシック" w:eastAsia="ＭＳ Ｐゴシック" w:hAnsi="ＭＳ Ｐゴシック" w:hint="eastAsia"/>
                <w:sz w:val="16"/>
              </w:rPr>
              <w:t>したり</w:t>
            </w:r>
            <w:proofErr w:type="gramEnd"/>
            <w:r>
              <w:rPr>
                <w:rFonts w:ascii="ＭＳ Ｐゴシック" w:eastAsia="ＭＳ Ｐゴシック" w:hAnsi="ＭＳ Ｐゴシック" w:hint="eastAsia"/>
                <w:sz w:val="16"/>
              </w:rPr>
              <w:t>，そのような質問に答える．</w:t>
            </w:r>
          </w:p>
        </w:tc>
        <w:tc>
          <w:tcPr>
            <w:tcW w:w="85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3707B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E74082" w:rsidTr="00DD2669">
        <w:trPr>
          <w:cantSplit/>
          <w:trHeight w:val="567"/>
        </w:trPr>
        <w:tc>
          <w:tcPr>
            <w:tcW w:w="84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spacing w:line="200" w:lineRule="exact"/>
              <w:rPr>
                <w:rFonts w:ascii="ＭＳ Ｐゴシック" w:eastAsia="ＭＳ Ｐゴシック" w:hAnsi="ＭＳ Ｐゴシック"/>
                <w:sz w:val="20"/>
                <w:szCs w:val="20"/>
                <w:lang w:eastAsia="ja-JP"/>
              </w:rPr>
            </w:pP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11</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L7</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511440"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sz w:val="20"/>
              </w:rPr>
              <w:t>Talking Plants</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682C30"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sidRPr="00682C30">
              <w:rPr>
                <w:rFonts w:ascii="ＭＳ Ｐゴシック" w:eastAsia="ＭＳ Ｐゴシック" w:hAnsi="ＭＳ Ｐゴシック" w:hint="eastAsia"/>
                <w:sz w:val="16"/>
              </w:rPr>
              <w:t>植物と動物の間及び植物同士の間で行われているコミュニケーションについての記述を通じ</w:t>
            </w:r>
            <w:r>
              <w:rPr>
                <w:rFonts w:ascii="ＭＳ Ｐゴシック" w:eastAsia="ＭＳ Ｐゴシック" w:hAnsi="ＭＳ Ｐゴシック" w:hint="eastAsia"/>
                <w:sz w:val="16"/>
              </w:rPr>
              <w:t>，</w:t>
            </w:r>
            <w:r w:rsidR="00BE6EF9">
              <w:rPr>
                <w:rFonts w:ascii="ＭＳ Ｐゴシック" w:eastAsia="ＭＳ Ｐゴシック" w:hAnsi="ＭＳ Ｐゴシック" w:hint="eastAsia"/>
                <w:sz w:val="16"/>
              </w:rPr>
              <w:t>自然の驚異を学習し，</w:t>
            </w:r>
            <w:r w:rsidRPr="00682C30">
              <w:rPr>
                <w:rFonts w:ascii="ＭＳ Ｐゴシック" w:eastAsia="ＭＳ Ｐゴシック" w:hAnsi="ＭＳ Ｐゴシック" w:hint="eastAsia"/>
                <w:sz w:val="16"/>
              </w:rPr>
              <w:t>生命の尊さ</w:t>
            </w:r>
            <w:r>
              <w:rPr>
                <w:rFonts w:ascii="ＭＳ Ｐゴシック" w:eastAsia="ＭＳ Ｐゴシック" w:hAnsi="ＭＳ Ｐゴシック" w:hint="eastAsia"/>
                <w:sz w:val="16"/>
              </w:rPr>
              <w:t>，</w:t>
            </w:r>
            <w:r w:rsidR="00BE6EF9">
              <w:rPr>
                <w:rFonts w:ascii="ＭＳ Ｐゴシック" w:eastAsia="ＭＳ Ｐゴシック" w:hAnsi="ＭＳ Ｐゴシック" w:hint="eastAsia"/>
                <w:sz w:val="16"/>
              </w:rPr>
              <w:t>環境の保全の重要性を考える</w:t>
            </w:r>
            <w:r>
              <w:rPr>
                <w:rFonts w:ascii="ＭＳ Ｐゴシック" w:eastAsia="ＭＳ Ｐゴシック" w:hAnsi="ＭＳ Ｐゴシック" w:hint="eastAsia"/>
                <w:sz w:val="16"/>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・分詞構文</w:t>
            </w:r>
          </w:p>
          <w:p w:rsidR="000A73A8" w:rsidRPr="00AE3CED" w:rsidRDefault="000A73A8"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・分詞の形容詞的用法</w:t>
            </w:r>
          </w:p>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・知覚動詞＋名詞＋do / doing</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46053A" w:rsidP="0046053A">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生物のコミュニケーションについての説明を聞く．</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46053A" w:rsidP="0046053A">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生物のコミュニケーションについて調べ，発表する．</w:t>
            </w:r>
          </w:p>
        </w:tc>
        <w:tc>
          <w:tcPr>
            <w:tcW w:w="85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3707B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E74082" w:rsidTr="00DD2669">
        <w:trPr>
          <w:cantSplit/>
          <w:trHeight w:val="567"/>
        </w:trPr>
        <w:tc>
          <w:tcPr>
            <w:tcW w:w="84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spacing w:line="200" w:lineRule="exact"/>
              <w:rPr>
                <w:rFonts w:ascii="ＭＳ Ｐゴシック" w:eastAsia="ＭＳ Ｐゴシック" w:hAnsi="ＭＳ Ｐゴシック"/>
                <w:sz w:val="20"/>
                <w:szCs w:val="20"/>
              </w:rPr>
            </w:pP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bookmarkStart w:id="0" w:name="_GoBack"/>
            <w:bookmarkEnd w:id="0"/>
            <w:r w:rsidRPr="00AE3CED">
              <w:rPr>
                <w:rFonts w:ascii="ＭＳ Ｐゴシック" w:eastAsia="ＭＳ Ｐゴシック" w:hAnsi="ＭＳ Ｐゴシック"/>
                <w:sz w:val="20"/>
              </w:rPr>
              <w:t>12</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L8</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511440"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sz w:val="20"/>
              </w:rPr>
              <w:t>One Pen Can Change the World</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BE6EF9"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Pr>
                <w:rFonts w:ascii="ＭＳ Ｐゴシック" w:eastAsia="ＭＳ Ｐゴシック" w:hAnsi="ＭＳ Ｐゴシック" w:hint="eastAsia"/>
                <w:sz w:val="16"/>
              </w:rPr>
              <w:t>マララ・ユスフザイ氏</w:t>
            </w:r>
            <w:r w:rsidR="00682C30" w:rsidRPr="00682C30">
              <w:rPr>
                <w:rFonts w:ascii="ＭＳ Ｐゴシック" w:eastAsia="ＭＳ Ｐゴシック" w:hAnsi="ＭＳ Ｐゴシック" w:hint="eastAsia"/>
                <w:sz w:val="16"/>
              </w:rPr>
              <w:t>の国連での演説を読む</w:t>
            </w:r>
            <w:r w:rsidR="00682C30">
              <w:rPr>
                <w:rFonts w:ascii="ＭＳ Ｐゴシック" w:eastAsia="ＭＳ Ｐゴシック" w:hAnsi="ＭＳ Ｐゴシック" w:hint="eastAsia"/>
                <w:sz w:val="16"/>
              </w:rPr>
              <w:t>．</w:t>
            </w:r>
            <w:r w:rsidR="00682C30" w:rsidRPr="00682C30">
              <w:rPr>
                <w:rFonts w:ascii="ＭＳ Ｐゴシック" w:eastAsia="ＭＳ Ｐゴシック" w:hAnsi="ＭＳ Ｐゴシック" w:hint="eastAsia"/>
                <w:sz w:val="16"/>
              </w:rPr>
              <w:t>より良い社会の実現のために</w:t>
            </w:r>
            <w:r w:rsidR="00682C30">
              <w:rPr>
                <w:rFonts w:ascii="ＭＳ Ｐゴシック" w:eastAsia="ＭＳ Ｐゴシック" w:hAnsi="ＭＳ Ｐゴシック" w:hint="eastAsia"/>
                <w:sz w:val="16"/>
              </w:rPr>
              <w:t>，</w:t>
            </w:r>
            <w:r>
              <w:rPr>
                <w:rFonts w:ascii="ＭＳ Ｐゴシック" w:eastAsia="ＭＳ Ｐゴシック" w:hAnsi="ＭＳ Ｐゴシック" w:hint="eastAsia"/>
                <w:sz w:val="16"/>
              </w:rPr>
              <w:t>社会全体が負う課題と個人が果たすべき責任について考える</w:t>
            </w:r>
            <w:r w:rsidR="00682C30">
              <w:rPr>
                <w:rFonts w:ascii="ＭＳ Ｐゴシック" w:eastAsia="ＭＳ Ｐゴシック" w:hAnsi="ＭＳ Ｐゴシック" w:hint="eastAsia"/>
                <w:sz w:val="16"/>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・関係代名詞</w:t>
            </w:r>
          </w:p>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・関係副詞</w:t>
            </w:r>
          </w:p>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・比較の表現①</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46053A" w:rsidP="00AE3CED">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本文の内容についてのインタビューを聞く．</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2E7361" w:rsidP="002E7361">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sidRPr="002E7361">
              <w:rPr>
                <w:rFonts w:ascii="ＭＳ Ｐゴシック" w:eastAsia="ＭＳ Ｐゴシック" w:hAnsi="ＭＳ Ｐゴシック" w:hint="eastAsia"/>
                <w:sz w:val="16"/>
              </w:rPr>
              <w:t>適切な句や挨拶を使って</w:t>
            </w:r>
            <w:r w:rsidR="0046053A">
              <w:rPr>
                <w:rFonts w:ascii="ＭＳ Ｐゴシック" w:eastAsia="ＭＳ Ｐゴシック" w:hAnsi="ＭＳ Ｐゴシック" w:hint="eastAsia"/>
                <w:sz w:val="16"/>
              </w:rPr>
              <w:t>手紙を書く．</w:t>
            </w:r>
          </w:p>
        </w:tc>
        <w:tc>
          <w:tcPr>
            <w:tcW w:w="85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3707B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E74082" w:rsidTr="00DD2669">
        <w:trPr>
          <w:cantSplit/>
          <w:trHeight w:val="567"/>
        </w:trPr>
        <w:tc>
          <w:tcPr>
            <w:tcW w:w="840"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3</w:t>
            </w:r>
          </w:p>
        </w:tc>
        <w:tc>
          <w:tcPr>
            <w:tcW w:w="567"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25269B">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1</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L9</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511440"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sz w:val="20"/>
              </w:rPr>
              <w:t>Snow Crystals</w:t>
            </w:r>
            <w:r w:rsidRPr="00AE3CED">
              <w:rPr>
                <w:rFonts w:ascii="ＭＳ Ｐゴシック" w:eastAsia="ＭＳ Ｐゴシック" w:hAnsi="ＭＳ Ｐゴシック" w:hint="eastAsia"/>
                <w:sz w:val="20"/>
              </w:rPr>
              <w:t xml:space="preserve"> </w:t>
            </w:r>
            <w:r w:rsidRPr="00AE3CED">
              <w:rPr>
                <w:rFonts w:ascii="ＭＳ Ｐゴシック" w:eastAsia="ＭＳ Ｐゴシック" w:hAnsi="ＭＳ Ｐゴシック"/>
                <w:sz w:val="20"/>
              </w:rPr>
              <w:t>―</w:t>
            </w:r>
            <w:r w:rsidRPr="00AE3CED">
              <w:rPr>
                <w:rFonts w:ascii="ＭＳ Ｐゴシック" w:eastAsia="ＭＳ Ｐゴシック" w:hAnsi="ＭＳ Ｐゴシック" w:hint="eastAsia"/>
                <w:sz w:val="20"/>
              </w:rPr>
              <w:t xml:space="preserve"> </w:t>
            </w:r>
            <w:r w:rsidRPr="00AE3CED">
              <w:rPr>
                <w:rFonts w:ascii="ＭＳ Ｐゴシック" w:eastAsia="ＭＳ Ｐゴシック" w:hAnsi="ＭＳ Ｐゴシック"/>
                <w:sz w:val="20"/>
              </w:rPr>
              <w:t>Winter's Miracles of Beauty</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682C30" w:rsidP="00AE3CED">
            <w:pPr>
              <w:pStyle w:val="1"/>
              <w:tabs>
                <w:tab w:val="left" w:pos="709"/>
                <w:tab w:val="left" w:pos="1417"/>
                <w:tab w:val="left" w:pos="2126"/>
                <w:tab w:val="left" w:pos="2835"/>
                <w:tab w:val="left" w:pos="4717"/>
              </w:tabs>
              <w:spacing w:line="200" w:lineRule="exact"/>
              <w:ind w:rightChars="77" w:right="185"/>
              <w:jc w:val="both"/>
              <w:rPr>
                <w:rFonts w:ascii="ＭＳ Ｐゴシック" w:eastAsia="ＭＳ Ｐゴシック" w:hAnsi="ＭＳ Ｐゴシック"/>
                <w:sz w:val="16"/>
              </w:rPr>
            </w:pPr>
            <w:r w:rsidRPr="00682C30">
              <w:rPr>
                <w:rFonts w:ascii="ＭＳ Ｐゴシック" w:eastAsia="ＭＳ Ｐゴシック" w:hAnsi="ＭＳ Ｐゴシック" w:hint="eastAsia"/>
                <w:sz w:val="16"/>
              </w:rPr>
              <w:t>雪の結晶が生成されるメカニズムなどを学習する</w:t>
            </w:r>
            <w:r>
              <w:rPr>
                <w:rFonts w:ascii="ＭＳ Ｐゴシック" w:eastAsia="ＭＳ Ｐゴシック" w:hAnsi="ＭＳ Ｐゴシック" w:hint="eastAsia"/>
                <w:sz w:val="16"/>
              </w:rPr>
              <w:t>．</w:t>
            </w:r>
            <w:r w:rsidRPr="00682C30">
              <w:rPr>
                <w:rFonts w:ascii="ＭＳ Ｐゴシック" w:eastAsia="ＭＳ Ｐゴシック" w:hAnsi="ＭＳ Ｐゴシック" w:hint="eastAsia"/>
                <w:sz w:val="16"/>
              </w:rPr>
              <w:t>興味・関心を喚起し</w:t>
            </w:r>
            <w:r>
              <w:rPr>
                <w:rFonts w:ascii="ＭＳ Ｐゴシック" w:eastAsia="ＭＳ Ｐゴシック" w:hAnsi="ＭＳ Ｐゴシック" w:hint="eastAsia"/>
                <w:sz w:val="16"/>
              </w:rPr>
              <w:t>，</w:t>
            </w:r>
            <w:r w:rsidR="00BE6EF9">
              <w:rPr>
                <w:rFonts w:ascii="ＭＳ Ｐゴシック" w:eastAsia="ＭＳ Ｐゴシック" w:hAnsi="ＭＳ Ｐゴシック" w:hint="eastAsia"/>
                <w:sz w:val="16"/>
              </w:rPr>
              <w:t>真理を求める態度を養う</w:t>
            </w:r>
            <w:r>
              <w:rPr>
                <w:rFonts w:ascii="ＭＳ Ｐゴシック" w:eastAsia="ＭＳ Ｐゴシック" w:hAnsi="ＭＳ Ｐゴシック" w:hint="eastAsia"/>
                <w:sz w:val="16"/>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・関係代名詞の非制限用法</w:t>
            </w:r>
          </w:p>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・It is ~ that [who] …</w:t>
            </w:r>
          </w:p>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・比較の表現②</w:t>
            </w:r>
          </w:p>
        </w:tc>
        <w:tc>
          <w:tcPr>
            <w:tcW w:w="2838" w:type="dxa"/>
            <w:tcBorders>
              <w:top w:val="single" w:sz="2" w:space="0" w:color="000000"/>
              <w:left w:val="single" w:sz="2" w:space="0" w:color="000000"/>
              <w:bottom w:val="nil"/>
              <w:right w:val="single" w:sz="2" w:space="0" w:color="000000"/>
            </w:tcBorders>
            <w:shd w:val="clear" w:color="auto" w:fill="FFFFFF"/>
          </w:tcPr>
          <w:p w:rsidR="00511440" w:rsidRPr="00145200" w:rsidRDefault="0046053A" w:rsidP="00032F07">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旅行の計画を話し合う人物たちの対話を聞く．</w:t>
            </w:r>
          </w:p>
        </w:tc>
        <w:tc>
          <w:tcPr>
            <w:tcW w:w="2838" w:type="dxa"/>
            <w:tcBorders>
              <w:top w:val="single" w:sz="2" w:space="0" w:color="000000"/>
              <w:left w:val="single" w:sz="2" w:space="0" w:color="000000"/>
              <w:bottom w:val="nil"/>
              <w:right w:val="single" w:sz="2" w:space="0" w:color="000000"/>
            </w:tcBorders>
            <w:shd w:val="clear" w:color="auto" w:fill="FFFFFF"/>
          </w:tcPr>
          <w:p w:rsidR="00511440" w:rsidRPr="00145200" w:rsidRDefault="002E7361" w:rsidP="002E7361">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何をするか，どこへ行くかを話し合う．必要に応じて，</w:t>
            </w:r>
            <w:r w:rsidRPr="002E7361">
              <w:rPr>
                <w:rFonts w:ascii="ＭＳ Ｐゴシック" w:eastAsia="ＭＳ Ｐゴシック" w:hAnsi="ＭＳ Ｐゴシック" w:hint="eastAsia"/>
                <w:sz w:val="16"/>
              </w:rPr>
              <w:t>相手に賛成したり反対した</w:t>
            </w:r>
            <w:r>
              <w:rPr>
                <w:rFonts w:ascii="ＭＳ Ｐゴシック" w:eastAsia="ＭＳ Ｐゴシック" w:hAnsi="ＭＳ Ｐゴシック" w:hint="eastAsia"/>
                <w:sz w:val="16"/>
              </w:rPr>
              <w:t>り，比較したりする</w:t>
            </w:r>
            <w:r w:rsidRPr="002E7361">
              <w:rPr>
                <w:rFonts w:ascii="ＭＳ Ｐゴシック" w:eastAsia="ＭＳ Ｐゴシック" w:hAnsi="ＭＳ Ｐゴシック" w:hint="eastAsia"/>
                <w:sz w:val="16"/>
              </w:rPr>
              <w:t>．</w:t>
            </w:r>
          </w:p>
        </w:tc>
        <w:tc>
          <w:tcPr>
            <w:tcW w:w="85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3707B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E74082" w:rsidTr="00DD2669">
        <w:trPr>
          <w:cantSplit/>
          <w:trHeight w:val="567"/>
        </w:trPr>
        <w:tc>
          <w:tcPr>
            <w:tcW w:w="840" w:type="dxa"/>
            <w:vMerge/>
            <w:tcBorders>
              <w:left w:val="single" w:sz="2" w:space="0" w:color="000000"/>
              <w:bottom w:val="nil"/>
              <w:right w:val="single" w:sz="2" w:space="0" w:color="000000"/>
            </w:tcBorders>
            <w:shd w:val="clear" w:color="auto" w:fill="FFFFFF"/>
            <w:tcMar>
              <w:top w:w="100" w:type="dxa"/>
              <w:left w:w="100" w:type="dxa"/>
              <w:bottom w:w="100" w:type="dxa"/>
              <w:right w:w="100" w:type="dxa"/>
            </w:tcMar>
            <w:vAlign w:val="center"/>
          </w:tcPr>
          <w:p w:rsidR="00511440" w:rsidRPr="00145200" w:rsidRDefault="00511440" w:rsidP="00E1051F">
            <w:pPr>
              <w:spacing w:line="200" w:lineRule="exact"/>
              <w:rPr>
                <w:rFonts w:ascii="ＭＳ Ｐゴシック" w:eastAsia="ＭＳ Ｐゴシック" w:hAnsi="ＭＳ Ｐゴシック"/>
              </w:rPr>
            </w:pPr>
          </w:p>
        </w:tc>
        <w:tc>
          <w:tcPr>
            <w:tcW w:w="567"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p>
        </w:tc>
        <w:tc>
          <w:tcPr>
            <w:tcW w:w="567" w:type="dxa"/>
            <w:tcBorders>
              <w:top w:val="single" w:sz="2" w:space="0" w:color="000000"/>
              <w:left w:val="single" w:sz="4" w:space="0" w:color="auto"/>
              <w:bottom w:val="nil"/>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L10</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511440"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sz w:val="20"/>
              </w:rPr>
              <w:t>The Secrets of the Iceman</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682C30" w:rsidP="00AE3CED">
            <w:pPr>
              <w:pStyle w:val="1"/>
              <w:tabs>
                <w:tab w:val="left" w:pos="709"/>
                <w:tab w:val="left" w:pos="1417"/>
                <w:tab w:val="left" w:pos="2126"/>
                <w:tab w:val="left" w:pos="2835"/>
                <w:tab w:val="left" w:pos="4717"/>
              </w:tabs>
              <w:spacing w:line="200" w:lineRule="exact"/>
              <w:ind w:rightChars="77" w:right="185"/>
              <w:jc w:val="both"/>
              <w:rPr>
                <w:rFonts w:ascii="ＭＳ Ｐゴシック" w:eastAsia="ＭＳ Ｐゴシック" w:hAnsi="ＭＳ Ｐゴシック"/>
                <w:sz w:val="16"/>
              </w:rPr>
            </w:pPr>
            <w:r w:rsidRPr="00682C30">
              <w:rPr>
                <w:rFonts w:ascii="ＭＳ Ｐゴシック" w:eastAsia="ＭＳ Ｐゴシック" w:hAnsi="ＭＳ Ｐゴシック" w:hint="eastAsia"/>
                <w:sz w:val="16"/>
              </w:rPr>
              <w:t>科学的な測定を使って</w:t>
            </w:r>
            <w:r>
              <w:rPr>
                <w:rFonts w:ascii="ＭＳ Ｐゴシック" w:eastAsia="ＭＳ Ｐゴシック" w:hAnsi="ＭＳ Ｐゴシック" w:hint="eastAsia"/>
                <w:sz w:val="16"/>
              </w:rPr>
              <w:t>，</w:t>
            </w:r>
            <w:r w:rsidRPr="00682C30">
              <w:rPr>
                <w:rFonts w:ascii="ＭＳ Ｐゴシック" w:eastAsia="ＭＳ Ｐゴシック" w:hAnsi="ＭＳ Ｐゴシック" w:hint="eastAsia"/>
                <w:sz w:val="16"/>
              </w:rPr>
              <w:t>5,300年前に亡くなった男のミイラから</w:t>
            </w:r>
            <w:r>
              <w:rPr>
                <w:rFonts w:ascii="ＭＳ Ｐゴシック" w:eastAsia="ＭＳ Ｐゴシック" w:hAnsi="ＭＳ Ｐゴシック" w:hint="eastAsia"/>
                <w:sz w:val="16"/>
              </w:rPr>
              <w:t>，</w:t>
            </w:r>
            <w:r w:rsidRPr="00682C30">
              <w:rPr>
                <w:rFonts w:ascii="ＭＳ Ｐゴシック" w:eastAsia="ＭＳ Ｐゴシック" w:hAnsi="ＭＳ Ｐゴシック" w:hint="eastAsia"/>
                <w:sz w:val="16"/>
              </w:rPr>
              <w:t>有史以前の人類の生活を探る</w:t>
            </w:r>
            <w:r>
              <w:rPr>
                <w:rFonts w:ascii="ＭＳ Ｐゴシック" w:eastAsia="ＭＳ Ｐゴシック" w:hAnsi="ＭＳ Ｐゴシック" w:hint="eastAsia"/>
                <w:sz w:val="16"/>
              </w:rPr>
              <w:t>．</w:t>
            </w:r>
            <w:r w:rsidRPr="00682C30">
              <w:rPr>
                <w:rFonts w:ascii="ＭＳ Ｐゴシック" w:eastAsia="ＭＳ Ｐゴシック" w:hAnsi="ＭＳ Ｐゴシック" w:hint="eastAsia"/>
                <w:sz w:val="16"/>
              </w:rPr>
              <w:t>興味・関心を喚起し</w:t>
            </w:r>
            <w:r>
              <w:rPr>
                <w:rFonts w:ascii="ＭＳ Ｐゴシック" w:eastAsia="ＭＳ Ｐゴシック" w:hAnsi="ＭＳ Ｐゴシック" w:hint="eastAsia"/>
                <w:sz w:val="16"/>
              </w:rPr>
              <w:t>，</w:t>
            </w:r>
            <w:r w:rsidRPr="00682C30">
              <w:rPr>
                <w:rFonts w:ascii="ＭＳ Ｐゴシック" w:eastAsia="ＭＳ Ｐゴシック" w:hAnsi="ＭＳ Ｐゴシック" w:hint="eastAsia"/>
                <w:sz w:val="16"/>
              </w:rPr>
              <w:t>真理を求める態度を養う</w:t>
            </w:r>
            <w:r>
              <w:rPr>
                <w:rFonts w:ascii="ＭＳ Ｐゴシック" w:eastAsia="ＭＳ Ｐゴシック" w:hAnsi="ＭＳ Ｐゴシック" w:hint="eastAsia"/>
                <w:sz w:val="16"/>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・仮定法過去</w:t>
            </w:r>
          </w:p>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・仮定法過去完了</w:t>
            </w:r>
          </w:p>
          <w:p w:rsidR="00511440" w:rsidRPr="00AE3CED" w:rsidRDefault="00511440" w:rsidP="00E74082">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・同格のthat</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46053A" w:rsidP="00AE3CED">
            <w:pPr>
              <w:pStyle w:val="1"/>
              <w:tabs>
                <w:tab w:val="left" w:pos="709"/>
                <w:tab w:val="left" w:pos="1417"/>
                <w:tab w:val="left" w:pos="2126"/>
                <w:tab w:val="left" w:pos="2835"/>
                <w:tab w:val="left" w:pos="3543"/>
              </w:tabs>
              <w:spacing w:line="200" w:lineRule="exact"/>
              <w:ind w:left="32" w:hanging="32"/>
              <w:jc w:val="both"/>
              <w:rPr>
                <w:rFonts w:ascii="ＭＳ Ｐゴシック" w:eastAsia="ＭＳ Ｐゴシック" w:hAnsi="ＭＳ Ｐゴシック"/>
                <w:sz w:val="16"/>
              </w:rPr>
            </w:pPr>
            <w:r>
              <w:rPr>
                <w:rFonts w:ascii="ＭＳ Ｐゴシック" w:eastAsia="ＭＳ Ｐゴシック" w:hAnsi="ＭＳ Ｐゴシック" w:hint="eastAsia"/>
                <w:sz w:val="16"/>
              </w:rPr>
              <w:t>アイスマンの生活についての講義を聞く．</w:t>
            </w: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2E7361" w:rsidP="002E7361">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sidRPr="002E7361">
              <w:rPr>
                <w:rFonts w:ascii="ＭＳ Ｐゴシック" w:eastAsia="ＭＳ Ｐゴシック" w:hAnsi="ＭＳ Ｐゴシック" w:hint="eastAsia"/>
                <w:sz w:val="16"/>
              </w:rPr>
              <w:t>博物館のパンフレットを作る．</w:t>
            </w:r>
            <w:r>
              <w:rPr>
                <w:rFonts w:ascii="ＭＳ Ｐゴシック" w:eastAsia="ＭＳ Ｐゴシック" w:hAnsi="ＭＳ Ｐゴシック" w:hint="eastAsia"/>
                <w:sz w:val="16"/>
              </w:rPr>
              <w:t>物事を描写・説明する語句を含める．</w:t>
            </w:r>
            <w:r w:rsidRPr="00145200">
              <w:rPr>
                <w:rFonts w:ascii="ＭＳ Ｐゴシック" w:eastAsia="ＭＳ Ｐゴシック" w:hAnsi="ＭＳ Ｐゴシック"/>
                <w:sz w:val="16"/>
              </w:rPr>
              <w:t xml:space="preserve"> </w:t>
            </w:r>
          </w:p>
        </w:tc>
        <w:tc>
          <w:tcPr>
            <w:tcW w:w="85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3707B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E74082" w:rsidTr="00DD2669">
        <w:trPr>
          <w:cantSplit/>
          <w:trHeight w:val="20"/>
        </w:trPr>
        <w:tc>
          <w:tcPr>
            <w:tcW w:w="840"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145200" w:rsidRDefault="00511440" w:rsidP="00E1051F">
            <w:pPr>
              <w:spacing w:line="200" w:lineRule="exact"/>
              <w:rPr>
                <w:rFonts w:ascii="ＭＳ Ｐゴシック" w:eastAsia="ＭＳ Ｐゴシック" w:hAnsi="ＭＳ Ｐゴシック"/>
              </w:rPr>
            </w:pPr>
          </w:p>
        </w:tc>
        <w:tc>
          <w:tcPr>
            <w:tcW w:w="567" w:type="dxa"/>
            <w:vMerge w:val="restart"/>
            <w:tcBorders>
              <w:top w:val="single" w:sz="4" w:space="0" w:color="auto"/>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2</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R1</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511440"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sz w:val="20"/>
              </w:rPr>
              <w:t xml:space="preserve">The Night Train at </w:t>
            </w:r>
            <w:proofErr w:type="spellStart"/>
            <w:r w:rsidRPr="00AE3CED">
              <w:rPr>
                <w:rFonts w:ascii="ＭＳ Ｐゴシック" w:eastAsia="ＭＳ Ｐゴシック" w:hAnsi="ＭＳ Ｐゴシック"/>
                <w:sz w:val="20"/>
              </w:rPr>
              <w:t>Deoli</w:t>
            </w:r>
            <w:proofErr w:type="spellEnd"/>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682C30"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sidRPr="00682C30">
              <w:rPr>
                <w:rFonts w:ascii="ＭＳ Ｐゴシック" w:eastAsia="ＭＳ Ｐゴシック" w:hAnsi="ＭＳ Ｐゴシック" w:hint="eastAsia"/>
                <w:sz w:val="16"/>
              </w:rPr>
              <w:t>インドの青年が旅の途中で生涯忘れられない出会いを経験する</w:t>
            </w:r>
            <w:r>
              <w:rPr>
                <w:rFonts w:ascii="ＭＳ Ｐゴシック" w:eastAsia="ＭＳ Ｐゴシック" w:hAnsi="ＭＳ Ｐゴシック" w:hint="eastAsia"/>
                <w:sz w:val="16"/>
              </w:rPr>
              <w:t>．</w:t>
            </w:r>
            <w:r w:rsidR="002B0B10">
              <w:rPr>
                <w:rFonts w:ascii="ＭＳ Ｐゴシック" w:eastAsia="ＭＳ Ｐゴシック" w:hAnsi="ＭＳ Ｐゴシック" w:hint="eastAsia"/>
                <w:sz w:val="16"/>
              </w:rPr>
              <w:t>小説を読み，</w:t>
            </w:r>
            <w:r w:rsidR="00BE6EF9">
              <w:rPr>
                <w:rFonts w:ascii="ＭＳ Ｐゴシック" w:eastAsia="ＭＳ Ｐゴシック" w:hAnsi="ＭＳ Ｐゴシック" w:hint="eastAsia"/>
                <w:sz w:val="16"/>
              </w:rPr>
              <w:t>豊かな情操と道徳心を培う</w:t>
            </w:r>
            <w:r>
              <w:rPr>
                <w:rFonts w:ascii="ＭＳ Ｐゴシック" w:eastAsia="ＭＳ Ｐゴシック" w:hAnsi="ＭＳ Ｐゴシック" w:hint="eastAsia"/>
                <w:sz w:val="16"/>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AE3CED" w:rsidRDefault="00511440" w:rsidP="00E1051F">
            <w:pPr>
              <w:pStyle w:val="1"/>
              <w:tabs>
                <w:tab w:val="left" w:pos="709"/>
                <w:tab w:val="left" w:pos="1417"/>
              </w:tabs>
              <w:spacing w:line="200" w:lineRule="exact"/>
              <w:jc w:val="both"/>
              <w:rPr>
                <w:rFonts w:ascii="ＭＳ Ｐゴシック" w:eastAsia="ＭＳ Ｐゴシック" w:hAnsi="ＭＳ Ｐゴシック"/>
                <w:sz w:val="16"/>
                <w:szCs w:val="16"/>
              </w:rPr>
            </w:pP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511440" w:rsidP="00E1051F">
            <w:pPr>
              <w:pStyle w:val="1"/>
              <w:tabs>
                <w:tab w:val="left" w:pos="709"/>
                <w:tab w:val="left" w:pos="1417"/>
                <w:tab w:val="left" w:pos="2126"/>
                <w:tab w:val="left" w:pos="2835"/>
                <w:tab w:val="left" w:pos="3543"/>
              </w:tabs>
              <w:spacing w:line="200" w:lineRule="exact"/>
              <w:ind w:left="170" w:hanging="170"/>
              <w:jc w:val="both"/>
              <w:rPr>
                <w:rFonts w:ascii="ＭＳ Ｐゴシック" w:eastAsia="ＭＳ Ｐゴシック" w:hAnsi="ＭＳ Ｐゴシック"/>
                <w:sz w:val="16"/>
              </w:rPr>
            </w:pP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511440" w:rsidP="00E1051F">
            <w:pPr>
              <w:pStyle w:val="1"/>
              <w:tabs>
                <w:tab w:val="left" w:pos="709"/>
                <w:tab w:val="left" w:pos="1417"/>
                <w:tab w:val="left" w:pos="2126"/>
                <w:tab w:val="left" w:pos="2835"/>
                <w:tab w:val="left" w:pos="3543"/>
              </w:tabs>
              <w:spacing w:line="200" w:lineRule="exact"/>
              <w:ind w:left="170" w:hanging="170"/>
              <w:jc w:val="both"/>
              <w:rPr>
                <w:rFonts w:ascii="ＭＳ Ｐゴシック" w:eastAsia="ＭＳ Ｐゴシック" w:hAnsi="ＭＳ Ｐゴシック"/>
                <w:sz w:val="16"/>
              </w:rPr>
            </w:pPr>
          </w:p>
        </w:tc>
        <w:tc>
          <w:tcPr>
            <w:tcW w:w="85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3707B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5</w:t>
            </w:r>
          </w:p>
        </w:tc>
      </w:tr>
      <w:tr w:rsidR="00E74082" w:rsidTr="00DD2669">
        <w:trPr>
          <w:cantSplit/>
          <w:trHeight w:val="20"/>
        </w:trPr>
        <w:tc>
          <w:tcPr>
            <w:tcW w:w="840"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145200" w:rsidRDefault="00511440" w:rsidP="00E1051F">
            <w:pPr>
              <w:spacing w:line="200" w:lineRule="exact"/>
              <w:rPr>
                <w:rFonts w:ascii="ＭＳ Ｐゴシック" w:eastAsia="ＭＳ Ｐゴシック" w:hAnsi="ＭＳ Ｐゴシック"/>
                <w:lang w:eastAsia="ja-JP"/>
              </w:rPr>
            </w:pPr>
          </w:p>
        </w:tc>
        <w:tc>
          <w:tcPr>
            <w:tcW w:w="567" w:type="dxa"/>
            <w:vMerge/>
            <w:tcBorders>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R2</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511440" w:rsidP="00032F07">
            <w:pPr>
              <w:pStyle w:val="1"/>
              <w:tabs>
                <w:tab w:val="left" w:pos="709"/>
                <w:tab w:val="left" w:pos="1417"/>
              </w:tabs>
              <w:spacing w:line="200" w:lineRule="exact"/>
              <w:jc w:val="both"/>
              <w:rPr>
                <w:rFonts w:ascii="ＭＳ Ｐゴシック" w:eastAsia="ＭＳ Ｐゴシック" w:hAnsi="ＭＳ Ｐゴシック"/>
                <w:sz w:val="20"/>
              </w:rPr>
            </w:pPr>
            <w:r w:rsidRPr="00AE3CED">
              <w:rPr>
                <w:rFonts w:ascii="ＭＳ Ｐゴシック" w:eastAsia="ＭＳ Ｐゴシック" w:hAnsi="ＭＳ Ｐゴシック"/>
                <w:sz w:val="20"/>
              </w:rPr>
              <w:t>The Immortal Bard</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BE6EF9"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Pr>
                <w:rFonts w:ascii="ＭＳ Ｐゴシック" w:eastAsia="ＭＳ Ｐゴシック" w:hAnsi="ＭＳ Ｐゴシック" w:hint="eastAsia"/>
                <w:sz w:val="16"/>
              </w:rPr>
              <w:t>過去の時代を生きた偉人たち</w:t>
            </w:r>
            <w:r w:rsidR="00682C30" w:rsidRPr="00682C30">
              <w:rPr>
                <w:rFonts w:ascii="ＭＳ Ｐゴシック" w:eastAsia="ＭＳ Ｐゴシック" w:hAnsi="ＭＳ Ｐゴシック" w:hint="eastAsia"/>
                <w:sz w:val="16"/>
              </w:rPr>
              <w:t>がタイムスリップして現代にやってくる</w:t>
            </w:r>
            <w:r w:rsidR="00682C30">
              <w:rPr>
                <w:rFonts w:ascii="ＭＳ Ｐゴシック" w:eastAsia="ＭＳ Ｐゴシック" w:hAnsi="ＭＳ Ｐゴシック" w:hint="eastAsia"/>
                <w:sz w:val="16"/>
              </w:rPr>
              <w:t>．</w:t>
            </w:r>
            <w:r w:rsidR="00682C30" w:rsidRPr="00682C30">
              <w:rPr>
                <w:rFonts w:ascii="ＭＳ Ｐゴシック" w:eastAsia="ＭＳ Ｐゴシック" w:hAnsi="ＭＳ Ｐゴシック" w:hint="eastAsia"/>
                <w:sz w:val="16"/>
              </w:rPr>
              <w:t>彼らのようすを通じて</w:t>
            </w:r>
            <w:r w:rsidR="00682C30">
              <w:rPr>
                <w:rFonts w:ascii="ＭＳ Ｐゴシック" w:eastAsia="ＭＳ Ｐゴシック" w:hAnsi="ＭＳ Ｐゴシック" w:hint="eastAsia"/>
                <w:sz w:val="16"/>
              </w:rPr>
              <w:t>，</w:t>
            </w:r>
            <w:r>
              <w:rPr>
                <w:rFonts w:ascii="ＭＳ Ｐゴシック" w:eastAsia="ＭＳ Ｐゴシック" w:hAnsi="ＭＳ Ｐゴシック" w:hint="eastAsia"/>
                <w:sz w:val="16"/>
              </w:rPr>
              <w:t>異なる時代に生きる</w:t>
            </w:r>
            <w:r w:rsidR="00682C30" w:rsidRPr="00682C30">
              <w:rPr>
                <w:rFonts w:ascii="ＭＳ Ｐゴシック" w:eastAsia="ＭＳ Ｐゴシック" w:hAnsi="ＭＳ Ｐゴシック" w:hint="eastAsia"/>
                <w:sz w:val="16"/>
              </w:rPr>
              <w:t>難しさとは何かを考える</w:t>
            </w:r>
            <w:r w:rsidR="00682C30">
              <w:rPr>
                <w:rFonts w:ascii="ＭＳ Ｐゴシック" w:eastAsia="ＭＳ Ｐゴシック" w:hAnsi="ＭＳ Ｐゴシック" w:hint="eastAsia"/>
                <w:sz w:val="16"/>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AE3CED" w:rsidRDefault="00511440" w:rsidP="00E1051F">
            <w:pPr>
              <w:pStyle w:val="1"/>
              <w:tabs>
                <w:tab w:val="left" w:pos="709"/>
                <w:tab w:val="left" w:pos="1417"/>
              </w:tabs>
              <w:spacing w:line="200" w:lineRule="exact"/>
              <w:jc w:val="both"/>
              <w:rPr>
                <w:rFonts w:ascii="ＭＳ Ｐゴシック" w:eastAsia="ＭＳ Ｐゴシック" w:hAnsi="ＭＳ Ｐゴシック"/>
                <w:sz w:val="16"/>
                <w:szCs w:val="16"/>
              </w:rPr>
            </w:pP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511440" w:rsidP="00E1051F">
            <w:pPr>
              <w:pStyle w:val="1"/>
              <w:tabs>
                <w:tab w:val="left" w:pos="709"/>
                <w:tab w:val="left" w:pos="1417"/>
                <w:tab w:val="left" w:pos="2126"/>
                <w:tab w:val="left" w:pos="2835"/>
                <w:tab w:val="left" w:pos="3543"/>
              </w:tabs>
              <w:spacing w:line="200" w:lineRule="exact"/>
              <w:ind w:left="170" w:hanging="170"/>
              <w:jc w:val="both"/>
              <w:rPr>
                <w:rFonts w:ascii="ＭＳ Ｐゴシック" w:eastAsia="ＭＳ Ｐゴシック" w:hAnsi="ＭＳ Ｐゴシック"/>
                <w:sz w:val="16"/>
              </w:rPr>
            </w:pPr>
          </w:p>
        </w:tc>
        <w:tc>
          <w:tcPr>
            <w:tcW w:w="2838"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511440" w:rsidP="00E1051F">
            <w:pPr>
              <w:pStyle w:val="1"/>
              <w:tabs>
                <w:tab w:val="left" w:pos="709"/>
                <w:tab w:val="left" w:pos="1417"/>
                <w:tab w:val="left" w:pos="2126"/>
                <w:tab w:val="left" w:pos="2835"/>
                <w:tab w:val="left" w:pos="3543"/>
              </w:tabs>
              <w:spacing w:line="200" w:lineRule="exact"/>
              <w:ind w:left="170" w:hanging="170"/>
              <w:jc w:val="both"/>
              <w:rPr>
                <w:rFonts w:ascii="ＭＳ Ｐゴシック" w:eastAsia="ＭＳ Ｐゴシック" w:hAnsi="ＭＳ Ｐゴシック"/>
                <w:sz w:val="16"/>
              </w:rPr>
            </w:pPr>
          </w:p>
        </w:tc>
        <w:tc>
          <w:tcPr>
            <w:tcW w:w="85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3707B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5</w:t>
            </w:r>
          </w:p>
        </w:tc>
      </w:tr>
    </w:tbl>
    <w:p w:rsidR="00145200" w:rsidRPr="003A7EDE" w:rsidRDefault="00145200" w:rsidP="003A7EDE">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imes New Roman" w:eastAsiaTheme="minorEastAsia" w:hAnsi="Times New Roman"/>
          <w:color w:val="auto"/>
          <w:sz w:val="20"/>
          <w:lang w:bidi="x-none"/>
        </w:rPr>
      </w:pPr>
    </w:p>
    <w:sectPr w:rsidR="00145200" w:rsidRPr="003A7EDE" w:rsidSect="00D86F01">
      <w:pgSz w:w="20636" w:h="14570" w:orient="landscape" w:code="146"/>
      <w:pgMar w:top="1440" w:right="1080" w:bottom="1440" w:left="1080" w:header="709"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720" w:rsidRDefault="00651720" w:rsidP="00BF492B">
      <w:r>
        <w:separator/>
      </w:r>
    </w:p>
  </w:endnote>
  <w:endnote w:type="continuationSeparator" w:id="0">
    <w:p w:rsidR="00651720" w:rsidRDefault="00651720"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ヒラギノ角ゴ Pro W3">
    <w:altName w:val="ＭＳ 明朝"/>
    <w:charset w:val="80"/>
    <w:family w:val="auto"/>
    <w:pitch w:val="variable"/>
    <w:sig w:usb0="00000000" w:usb1="00000000" w:usb2="07040001" w:usb3="00000000" w:csb0="0002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720" w:rsidRDefault="00651720" w:rsidP="00BF492B">
      <w:r>
        <w:separator/>
      </w:r>
    </w:p>
  </w:footnote>
  <w:footnote w:type="continuationSeparator" w:id="0">
    <w:p w:rsidR="00651720" w:rsidRDefault="00651720" w:rsidP="00BF49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32F07"/>
    <w:rsid w:val="000A73A8"/>
    <w:rsid w:val="000D2B06"/>
    <w:rsid w:val="00145200"/>
    <w:rsid w:val="00230AF3"/>
    <w:rsid w:val="0025269B"/>
    <w:rsid w:val="002B0B10"/>
    <w:rsid w:val="002E7361"/>
    <w:rsid w:val="003707B6"/>
    <w:rsid w:val="00391F81"/>
    <w:rsid w:val="003A7EDE"/>
    <w:rsid w:val="003D32C1"/>
    <w:rsid w:val="00403698"/>
    <w:rsid w:val="0046053A"/>
    <w:rsid w:val="00475536"/>
    <w:rsid w:val="00511440"/>
    <w:rsid w:val="00527191"/>
    <w:rsid w:val="00632144"/>
    <w:rsid w:val="00651720"/>
    <w:rsid w:val="00661813"/>
    <w:rsid w:val="006771E9"/>
    <w:rsid w:val="00682C30"/>
    <w:rsid w:val="00701C3E"/>
    <w:rsid w:val="007601F0"/>
    <w:rsid w:val="007732AE"/>
    <w:rsid w:val="007868FE"/>
    <w:rsid w:val="007F750D"/>
    <w:rsid w:val="0082479B"/>
    <w:rsid w:val="00AE3CED"/>
    <w:rsid w:val="00BD7134"/>
    <w:rsid w:val="00BE6EF9"/>
    <w:rsid w:val="00BF492B"/>
    <w:rsid w:val="00C91DF9"/>
    <w:rsid w:val="00D52F1E"/>
    <w:rsid w:val="00D86F01"/>
    <w:rsid w:val="00DB6CC2"/>
    <w:rsid w:val="00DD2669"/>
    <w:rsid w:val="00DF603E"/>
    <w:rsid w:val="00E1051F"/>
    <w:rsid w:val="00E74082"/>
    <w:rsid w:val="00FC2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B163D-553D-4DDC-9D83-19196CE1C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1614</Words>
  <Characters>569</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2017-01-24T07:07:00Z</cp:lastPrinted>
  <dcterms:created xsi:type="dcterms:W3CDTF">2016-02-02T08:01:00Z</dcterms:created>
  <dcterms:modified xsi:type="dcterms:W3CDTF">2017-01-30T10:43:00Z</dcterms:modified>
</cp:coreProperties>
</file>