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5C28A7FE" w:rsidR="00540670" w:rsidRDefault="00E8063D" w:rsidP="005B0E5C">
      <w:pPr>
        <w:ind w:left="200" w:hangingChars="100" w:hanging="200"/>
      </w:pPr>
      <w:r>
        <w:rPr>
          <w:rFonts w:hint="eastAsia"/>
        </w:rPr>
        <w:t>『</w:t>
      </w:r>
      <w:r w:rsidR="00EA14C1">
        <w:rPr>
          <w:rFonts w:hint="eastAsia"/>
        </w:rPr>
        <w:t>新</w:t>
      </w:r>
      <w:r>
        <w:rPr>
          <w:rFonts w:hint="eastAsia"/>
        </w:rPr>
        <w:t xml:space="preserve"> </w:t>
      </w:r>
      <w:r w:rsidR="00540670">
        <w:rPr>
          <w:rFonts w:hint="eastAsia"/>
        </w:rPr>
        <w:t>現代の国語</w:t>
      </w:r>
      <w:r>
        <w:rPr>
          <w:rFonts w:hint="eastAsia"/>
        </w:rPr>
        <w:t>』</w:t>
      </w:r>
      <w:r w:rsidR="00540670">
        <w:rPr>
          <w:rFonts w:hint="eastAsia"/>
        </w:rPr>
        <w:t>［</w:t>
      </w:r>
      <w:r>
        <w:rPr>
          <w:rFonts w:hint="eastAsia"/>
        </w:rPr>
        <w:t>2</w:t>
      </w:r>
      <w:r>
        <w:t xml:space="preserve">12 </w:t>
      </w:r>
      <w:r>
        <w:rPr>
          <w:rFonts w:hint="eastAsia"/>
        </w:rPr>
        <w:t>桐原書店</w:t>
      </w:r>
      <w:r>
        <w:rPr>
          <w:rFonts w:hint="eastAsia"/>
        </w:rPr>
        <w:t xml:space="preserve"> </w:t>
      </w:r>
      <w:r w:rsidR="00540670">
        <w:rPr>
          <w:rFonts w:hint="eastAsia"/>
        </w:rPr>
        <w:t>現国</w:t>
      </w:r>
      <w:r w:rsidR="00EA14C1">
        <w:rPr>
          <w:rFonts w:hint="eastAsia"/>
        </w:rPr>
        <w:t>2</w:t>
      </w:r>
      <w:r w:rsidR="00EA14C1">
        <w:t>12-901</w:t>
      </w:r>
      <w:r w:rsidR="00540670">
        <w:rPr>
          <w:rFonts w:hint="eastAsia"/>
        </w:rPr>
        <w:t>］</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77777777" w:rsidR="00A62483" w:rsidRDefault="00A62483" w:rsidP="00A62483">
            <w:pPr>
              <w:ind w:left="200" w:hangingChars="100" w:hanging="200"/>
            </w:pPr>
            <w:r>
              <w:rPr>
                <w:rFonts w:hint="eastAsia"/>
              </w:rPr>
              <w:t>①複合的な視点から重要なテーマを考察した、良質な評論教材が多い。</w:t>
            </w:r>
          </w:p>
          <w:p w14:paraId="4CCDC8FA" w14:textId="77777777" w:rsidR="00A62483" w:rsidRDefault="00A62483" w:rsidP="00A62483">
            <w:pPr>
              <w:ind w:left="200" w:hangingChars="100" w:hanging="200"/>
            </w:pPr>
            <w:r>
              <w:rPr>
                <w:rFonts w:hint="eastAsia"/>
              </w:rPr>
              <w:t>②実用的な文章教材は、学校生活から日常生活、そして社会全般に関わる題材の中から、バランスよく採録されている。</w:t>
            </w:r>
          </w:p>
          <w:p w14:paraId="0DA40CBE" w14:textId="36B43F9D" w:rsidR="00A62483" w:rsidRDefault="00EA14C1" w:rsidP="00A62483">
            <w:pPr>
              <w:ind w:left="200" w:hangingChars="100" w:hanging="200"/>
            </w:pPr>
            <w:r>
              <w:rPr>
                <w:rFonts w:hint="eastAsia"/>
              </w:rPr>
              <w:t>③体験をもとに</w:t>
            </w:r>
            <w:r w:rsidR="00A62483">
              <w:rPr>
                <w:rFonts w:hint="eastAsia"/>
              </w:rPr>
              <w:t>思索を深め、論理的思考力</w:t>
            </w:r>
            <w:r>
              <w:rPr>
                <w:rFonts w:hint="eastAsia"/>
              </w:rPr>
              <w:t>の</w:t>
            </w:r>
            <w:r w:rsidR="00A62483">
              <w:rPr>
                <w:rFonts w:hint="eastAsia"/>
              </w:rPr>
              <w:t>養成</w:t>
            </w:r>
            <w:r>
              <w:rPr>
                <w:rFonts w:hint="eastAsia"/>
              </w:rPr>
              <w:t>に資する</w:t>
            </w:r>
            <w:r w:rsidR="00A62483">
              <w:rPr>
                <w:rFonts w:hint="eastAsia"/>
              </w:rPr>
              <w:t>、良質な文章</w:t>
            </w:r>
            <w:r w:rsidR="0007146C">
              <w:rPr>
                <w:rFonts w:hint="eastAsia"/>
              </w:rPr>
              <w:t>教材</w:t>
            </w:r>
            <w:r w:rsidR="00A62483">
              <w:rPr>
                <w:rFonts w:hint="eastAsia"/>
              </w:rPr>
              <w:t>が</w:t>
            </w:r>
            <w:r w:rsidR="0007146C">
              <w:rPr>
                <w:rFonts w:hint="eastAsia"/>
              </w:rPr>
              <w:t>バランスよく</w:t>
            </w:r>
            <w:r w:rsidR="00A62483">
              <w:rPr>
                <w:rFonts w:hint="eastAsia"/>
              </w:rPr>
              <w:t>採録されている。</w:t>
            </w:r>
          </w:p>
          <w:p w14:paraId="2F597F30" w14:textId="69899A68" w:rsidR="00540670" w:rsidRDefault="00A62483" w:rsidP="00A62483">
            <w:pPr>
              <w:ind w:left="200" w:hangingChars="100" w:hanging="200"/>
            </w:pPr>
            <w:r>
              <w:rPr>
                <w:rFonts w:hint="eastAsia"/>
              </w:rPr>
              <w:t>④各教材には、主体的・対話的で深い学びを実現するための言語活動「活動」が効果的に設定されている。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457D8BD9" w14:textId="661D2DD6" w:rsidR="00E74F6C" w:rsidRDefault="00A62483" w:rsidP="003005F4">
            <w:pPr>
              <w:ind w:left="200" w:hangingChars="100" w:hanging="200"/>
            </w:pPr>
            <w:r>
              <w:rPr>
                <w:rFonts w:hint="eastAsia"/>
              </w:rPr>
              <w:t>①</w:t>
            </w:r>
            <w:r w:rsidR="00DB07C8">
              <w:rPr>
                <w:rFonts w:hint="eastAsia"/>
              </w:rPr>
              <w:t>社会との関わりの中で</w:t>
            </w:r>
            <w:r w:rsidR="0076382B">
              <w:rPr>
                <w:rFonts w:hint="eastAsia"/>
              </w:rPr>
              <w:t>自分自身を見つめ直し、</w:t>
            </w:r>
            <w:r w:rsidR="00DB07C8">
              <w:rPr>
                <w:rFonts w:hint="eastAsia"/>
              </w:rPr>
              <w:t>表現する力を身につけられるよう、</w:t>
            </w:r>
            <w:r w:rsidR="00415B95">
              <w:rPr>
                <w:rFonts w:hint="eastAsia"/>
              </w:rPr>
              <w:t>各単元（</w:t>
            </w:r>
            <w:r w:rsidR="00415B95">
              <w:rPr>
                <w:rFonts w:hint="eastAsia"/>
              </w:rPr>
              <w:t>10</w:t>
            </w:r>
            <w:r w:rsidR="00415B95">
              <w:rPr>
                <w:rFonts w:hint="eastAsia"/>
              </w:rPr>
              <w:t>単元</w:t>
            </w:r>
            <w:r w:rsidR="00415B95">
              <w:rPr>
                <w:rFonts w:hint="eastAsia"/>
              </w:rPr>
              <w:t>3</w:t>
            </w:r>
            <w:r w:rsidR="007B6F1B">
              <w:rPr>
                <w:rFonts w:hint="eastAsia"/>
              </w:rPr>
              <w:t>3</w:t>
            </w:r>
            <w:r w:rsidR="00415B95">
              <w:rPr>
                <w:rFonts w:hint="eastAsia"/>
              </w:rPr>
              <w:t>教材）には</w:t>
            </w:r>
            <w:r w:rsidR="00E74F6C">
              <w:rPr>
                <w:rFonts w:hint="eastAsia"/>
              </w:rPr>
              <w:t>単元</w:t>
            </w:r>
            <w:r w:rsidR="00415B95">
              <w:rPr>
                <w:rFonts w:hint="eastAsia"/>
              </w:rPr>
              <w:t>目標</w:t>
            </w:r>
            <w:r w:rsidR="007B6F1B">
              <w:rPr>
                <w:rFonts w:hint="eastAsia"/>
              </w:rPr>
              <w:t>が</w:t>
            </w:r>
            <w:r w:rsidR="00415B95">
              <w:rPr>
                <w:rFonts w:hint="eastAsia"/>
              </w:rPr>
              <w:t>設定</w:t>
            </w:r>
            <w:r w:rsidR="007B6F1B">
              <w:rPr>
                <w:rFonts w:hint="eastAsia"/>
              </w:rPr>
              <w:t>されており</w:t>
            </w:r>
            <w:r w:rsidR="00E74F6C">
              <w:rPr>
                <w:rFonts w:hint="eastAsia"/>
              </w:rPr>
              <w:t>、多様な言語活動を実現している。</w:t>
            </w:r>
          </w:p>
          <w:p w14:paraId="5E4F0907" w14:textId="4A48029A" w:rsidR="00415B95" w:rsidRDefault="00415B95" w:rsidP="003005F4">
            <w:pPr>
              <w:ind w:left="200" w:hangingChars="100" w:hanging="200"/>
            </w:pPr>
            <w:r>
              <w:rPr>
                <w:rFonts w:hint="eastAsia"/>
              </w:rPr>
              <w:t>②単元は、評論、実用文、体験をもとに思索を深め</w:t>
            </w:r>
            <w:r w:rsidR="007B6F1B">
              <w:rPr>
                <w:rFonts w:hint="eastAsia"/>
              </w:rPr>
              <w:t>る</w:t>
            </w:r>
            <w:r>
              <w:rPr>
                <w:rFonts w:hint="eastAsia"/>
              </w:rPr>
              <w:t>文章、小説など、幅広いジャンルで構成されている。</w:t>
            </w:r>
          </w:p>
          <w:p w14:paraId="2F77F794" w14:textId="1B39232E" w:rsidR="00415B95" w:rsidRDefault="00415B95" w:rsidP="007B6F1B">
            <w:pPr>
              <w:ind w:left="200" w:hangingChars="100" w:hanging="200"/>
            </w:pPr>
            <w:r>
              <w:rPr>
                <w:rFonts w:hint="eastAsia"/>
              </w:rPr>
              <w:t>③</w:t>
            </w:r>
            <w:r w:rsidR="00DB07C8">
              <w:rPr>
                <w:rFonts w:hint="eastAsia"/>
              </w:rPr>
              <w:t>論理的な思考力・読解力を養成する</w:t>
            </w:r>
            <w:r w:rsidR="00A62483">
              <w:rPr>
                <w:rFonts w:hint="eastAsia"/>
              </w:rPr>
              <w:t>評論解析</w:t>
            </w:r>
            <w:r w:rsidR="00DB07C8">
              <w:rPr>
                <w:rFonts w:hint="eastAsia"/>
              </w:rPr>
              <w:t>の単元</w:t>
            </w:r>
            <w:r>
              <w:rPr>
                <w:rFonts w:hint="eastAsia"/>
              </w:rPr>
              <w:t>は</w:t>
            </w:r>
            <w:r w:rsidR="00A62483">
              <w:rPr>
                <w:rFonts w:hint="eastAsia"/>
              </w:rPr>
              <w:t>３単元から構成</w:t>
            </w:r>
            <w:r w:rsidR="007B6F1B">
              <w:rPr>
                <w:rFonts w:hint="eastAsia"/>
              </w:rPr>
              <w:t>されており</w:t>
            </w:r>
            <w:r w:rsidR="00DB07C8">
              <w:rPr>
                <w:rFonts w:hint="eastAsia"/>
              </w:rPr>
              <w:t>、</w:t>
            </w:r>
            <w:r w:rsidR="00A62483">
              <w:rPr>
                <w:rFonts w:hint="eastAsia"/>
              </w:rPr>
              <w:t>十分な教材数</w:t>
            </w:r>
            <w:r w:rsidR="0007146C">
              <w:rPr>
                <w:rFonts w:hint="eastAsia"/>
              </w:rPr>
              <w:t>（</w:t>
            </w:r>
            <w:r w:rsidR="0007146C">
              <w:rPr>
                <w:rFonts w:hint="eastAsia"/>
              </w:rPr>
              <w:t>12</w:t>
            </w:r>
            <w:r w:rsidR="0007146C">
              <w:rPr>
                <w:rFonts w:hint="eastAsia"/>
              </w:rPr>
              <w:t>教材）</w:t>
            </w:r>
            <w:r w:rsidR="00DB07C8">
              <w:rPr>
                <w:rFonts w:hint="eastAsia"/>
              </w:rPr>
              <w:t>が</w:t>
            </w:r>
            <w:r w:rsidR="00A62483">
              <w:rPr>
                <w:rFonts w:hint="eastAsia"/>
              </w:rPr>
              <w:t>確保されている。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636B6D89" w14:textId="77777777" w:rsidR="00A62483" w:rsidRDefault="00A62483" w:rsidP="00A62483">
            <w:pPr>
              <w:ind w:left="200" w:hangingChars="100" w:hanging="200"/>
            </w:pPr>
            <w:r>
              <w:rPr>
                <w:rFonts w:hint="eastAsia"/>
              </w:rPr>
              <w:t>⑤豊かな言語活動に導くための「表現の手法１～５」が掲載され、言語活動を効果的に指導することができる。</w:t>
            </w:r>
          </w:p>
          <w:p w14:paraId="2B560C38" w14:textId="77777777" w:rsidR="00A62483" w:rsidRDefault="00A62483" w:rsidP="00A62483">
            <w:pPr>
              <w:ind w:left="200" w:hangingChars="100" w:hanging="200"/>
            </w:pPr>
            <w:r>
              <w:rPr>
                <w:rFonts w:hint="eastAsia"/>
              </w:rPr>
              <w:t>⑥「評論を読み解く解析マスター」「文章作法」「情報の扱い方」「実用文解析へのステップ」などの付録ページが充実しており、生徒の自学自習に役立つ。</w:t>
            </w:r>
          </w:p>
          <w:p w14:paraId="2CEE545F" w14:textId="1F1F85F4" w:rsidR="00540670" w:rsidRPr="00540670" w:rsidRDefault="00A62483" w:rsidP="00A62483">
            <w:pPr>
              <w:ind w:left="200" w:hangingChars="100" w:hanging="200"/>
            </w:pPr>
            <w:r>
              <w:rPr>
                <w:rFonts w:hint="eastAsia"/>
              </w:rPr>
              <w:t>⑦ユニバーサルフォントが用いられ、視認性に優れている。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4B2E2E0" w14:textId="482DE474" w:rsidR="00A62483" w:rsidRDefault="00415B95" w:rsidP="00A62483">
            <w:pPr>
              <w:ind w:left="200" w:hangingChars="100" w:hanging="200"/>
            </w:pPr>
            <w:r>
              <w:rPr>
                <w:rFonts w:hint="eastAsia"/>
              </w:rPr>
              <w:t>①</w:t>
            </w:r>
            <w:r w:rsidR="00A62483">
              <w:rPr>
                <w:rFonts w:hint="eastAsia"/>
              </w:rPr>
              <w:t>冒頭の「わからないぐらいがちょうどいい」と続く「</w:t>
            </w:r>
            <w:r>
              <w:rPr>
                <w:rFonts w:hint="eastAsia"/>
              </w:rPr>
              <w:t>１言葉に表す</w:t>
            </w:r>
            <w:r w:rsidR="00A62483">
              <w:rPr>
                <w:rFonts w:hint="eastAsia"/>
              </w:rPr>
              <w:t>」単元（</w:t>
            </w:r>
            <w:r>
              <w:rPr>
                <w:rFonts w:hint="eastAsia"/>
              </w:rPr>
              <w:t>３</w:t>
            </w:r>
            <w:r w:rsidR="00A62483">
              <w:rPr>
                <w:rFonts w:hint="eastAsia"/>
              </w:rPr>
              <w:t>教材）が、題材・分量ともに充実しており、高校国語への導入としてふさわしい内容となっている。</w:t>
            </w:r>
          </w:p>
          <w:p w14:paraId="7CAE9155" w14:textId="294EB5AA" w:rsidR="00A62483" w:rsidRDefault="00415B95" w:rsidP="00A62483">
            <w:pPr>
              <w:ind w:left="200" w:hangingChars="100" w:hanging="200"/>
            </w:pPr>
            <w:r>
              <w:rPr>
                <w:rFonts w:hint="eastAsia"/>
              </w:rPr>
              <w:t>②</w:t>
            </w:r>
            <w:r w:rsidR="00F87D6E">
              <w:rPr>
                <w:rFonts w:hint="eastAsia"/>
              </w:rPr>
              <w:t>「５問いを立てる」単元の「サイボーグとクローン人間」、「８常識を問い直す」単元の「</w:t>
            </w:r>
            <w:r w:rsidR="00F87D6E">
              <w:rPr>
                <w:rFonts w:hint="eastAsia"/>
              </w:rPr>
              <w:t>AI</w:t>
            </w:r>
            <w:r w:rsidR="00F87D6E">
              <w:rPr>
                <w:rFonts w:hint="eastAsia"/>
              </w:rPr>
              <w:t>の判断」</w:t>
            </w:r>
            <w:r w:rsidR="00A62483">
              <w:rPr>
                <w:rFonts w:hint="eastAsia"/>
              </w:rPr>
              <w:t>には、</w:t>
            </w:r>
            <w:r w:rsidR="0007146C">
              <w:rPr>
                <w:rFonts w:hint="eastAsia"/>
              </w:rPr>
              <w:t>本文の内容を</w:t>
            </w:r>
            <w:r w:rsidR="00924E2C">
              <w:rPr>
                <w:rFonts w:hint="eastAsia"/>
              </w:rPr>
              <w:t>より</w:t>
            </w:r>
            <w:r w:rsidR="0007146C">
              <w:rPr>
                <w:rFonts w:hint="eastAsia"/>
              </w:rPr>
              <w:t>深め</w:t>
            </w:r>
            <w:r w:rsidR="00924E2C">
              <w:rPr>
                <w:rFonts w:hint="eastAsia"/>
              </w:rPr>
              <w:t>るために</w:t>
            </w:r>
            <w:r w:rsidR="0007146C">
              <w:rPr>
                <w:rFonts w:hint="eastAsia"/>
              </w:rPr>
              <w:t>、最新のテーマを扱った</w:t>
            </w:r>
            <w:r w:rsidR="00A62483">
              <w:rPr>
                <w:rFonts w:hint="eastAsia"/>
              </w:rPr>
              <w:t>参考資料が掲載されている。</w:t>
            </w:r>
          </w:p>
          <w:p w14:paraId="500A6429" w14:textId="77F63918" w:rsidR="00A62483" w:rsidRDefault="004C22A6" w:rsidP="00A62483">
            <w:pPr>
              <w:ind w:left="200" w:hangingChars="100" w:hanging="200"/>
            </w:pPr>
            <w:r>
              <w:rPr>
                <w:rFonts w:hint="eastAsia"/>
              </w:rPr>
              <w:t>③</w:t>
            </w:r>
            <w:r w:rsidR="007B6F1B">
              <w:rPr>
                <w:rFonts w:hint="eastAsia"/>
              </w:rPr>
              <w:t>「</w:t>
            </w:r>
            <w:r w:rsidR="007B6F1B">
              <w:rPr>
                <w:rFonts w:hint="eastAsia"/>
              </w:rPr>
              <w:t>1</w:t>
            </w:r>
            <w:r w:rsidR="007B6F1B">
              <w:rPr>
                <w:rFonts w:hint="eastAsia"/>
              </w:rPr>
              <w:t>言葉を表す」単元の</w:t>
            </w:r>
            <w:r w:rsidR="00A62483">
              <w:rPr>
                <w:rFonts w:hint="eastAsia"/>
              </w:rPr>
              <w:t>「読書は必要か？」</w:t>
            </w:r>
            <w:r w:rsidR="007B6F1B">
              <w:rPr>
                <w:rFonts w:hint="eastAsia"/>
              </w:rPr>
              <w:t>、「７つながりを見いだす」単元の「対談『社会』の誕生」、</w:t>
            </w:r>
            <w:r w:rsidR="00A62483">
              <w:rPr>
                <w:rFonts w:hint="eastAsia"/>
              </w:rPr>
              <w:t>「評論解析Ｃ」「実用的な文章」などの、複数テクストを用いた教材が充実している。</w:t>
            </w:r>
          </w:p>
          <w:p w14:paraId="0DDC6546" w14:textId="56DBD779" w:rsidR="00540670" w:rsidRDefault="004C22A6" w:rsidP="00A62483">
            <w:pPr>
              <w:ind w:left="200" w:hangingChars="100" w:hanging="200"/>
            </w:pPr>
            <w:r>
              <w:rPr>
                <w:rFonts w:hint="eastAsia"/>
              </w:rPr>
              <w:t>④</w:t>
            </w:r>
            <w:r w:rsidR="00A62483">
              <w:rPr>
                <w:rFonts w:hint="eastAsia"/>
              </w:rPr>
              <w:t>教科書の内容に関連したＱＲ資料を掲載し、学習の広がりを促す工夫がされている。</w:t>
            </w:r>
            <w:bookmarkStart w:id="0" w:name="_GoBack"/>
            <w:bookmarkEnd w:id="0"/>
          </w:p>
          <w:p w14:paraId="4785D279" w14:textId="00AFC76A" w:rsidR="00E478DB" w:rsidRPr="00E478DB" w:rsidRDefault="004C22A6" w:rsidP="004C22A6">
            <w:pPr>
              <w:ind w:left="200" w:hangingChars="100" w:hanging="200"/>
            </w:pPr>
            <w:r>
              <w:rPr>
                <w:rFonts w:hint="eastAsia"/>
              </w:rPr>
              <w:t>⑤</w:t>
            </w:r>
            <w:r w:rsidR="00345A62">
              <w:rPr>
                <w:rFonts w:hint="eastAsia"/>
              </w:rPr>
              <w:t>実際の授業を想定した授業展開例や評価基準例などを丁寧に示した指導書、</w:t>
            </w:r>
            <w:r w:rsidR="008170F5">
              <w:rPr>
                <w:rFonts w:hint="eastAsia"/>
              </w:rPr>
              <w:t>充実したワークシートや評価問題、デジタルデータなど、指導用資料が</w:t>
            </w:r>
            <w:r w:rsidR="00353D36">
              <w:rPr>
                <w:rFonts w:hint="eastAsia"/>
              </w:rPr>
              <w:t>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7146C"/>
    <w:rsid w:val="0028684E"/>
    <w:rsid w:val="003005F4"/>
    <w:rsid w:val="00345A62"/>
    <w:rsid w:val="00353D36"/>
    <w:rsid w:val="00415B95"/>
    <w:rsid w:val="0047519B"/>
    <w:rsid w:val="004C22A6"/>
    <w:rsid w:val="00540670"/>
    <w:rsid w:val="005B0E5C"/>
    <w:rsid w:val="005D450B"/>
    <w:rsid w:val="006B0D72"/>
    <w:rsid w:val="0076382B"/>
    <w:rsid w:val="007B6F1B"/>
    <w:rsid w:val="007D4611"/>
    <w:rsid w:val="008170F5"/>
    <w:rsid w:val="00924E2C"/>
    <w:rsid w:val="009B2BC8"/>
    <w:rsid w:val="00A62483"/>
    <w:rsid w:val="00AB3810"/>
    <w:rsid w:val="00DB07C8"/>
    <w:rsid w:val="00E360D7"/>
    <w:rsid w:val="00E478DB"/>
    <w:rsid w:val="00E74F6C"/>
    <w:rsid w:val="00E8063D"/>
    <w:rsid w:val="00EA14C1"/>
    <w:rsid w:val="00ED0A75"/>
    <w:rsid w:val="00F67AF4"/>
    <w:rsid w:val="00F87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463AB-7619-47D4-B749-585554FC8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Yutaka Yoko</cp:lastModifiedBy>
  <cp:revision>17</cp:revision>
  <dcterms:created xsi:type="dcterms:W3CDTF">2021-04-06T02:05:00Z</dcterms:created>
  <dcterms:modified xsi:type="dcterms:W3CDTF">2025-05-29T03:07:00Z</dcterms:modified>
</cp:coreProperties>
</file>